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23" w:rsidRPr="0028168D" w:rsidRDefault="004A2523" w:rsidP="004A25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0"/>
        </w:rPr>
      </w:pPr>
      <w:r w:rsidRPr="0028168D">
        <w:rPr>
          <w:color w:val="000000" w:themeColor="text1"/>
          <w:szCs w:val="20"/>
        </w:rPr>
        <w:t xml:space="preserve">Перечень публикаций научно-педагогических работников в изданиях, включенных в Российский индекс научного цитирования, в </w:t>
      </w:r>
      <w:proofErr w:type="spellStart"/>
      <w:r w:rsidRPr="0028168D">
        <w:rPr>
          <w:color w:val="000000" w:themeColor="text1"/>
          <w:szCs w:val="20"/>
        </w:rPr>
        <w:t>т.ч</w:t>
      </w:r>
      <w:proofErr w:type="spellEnd"/>
      <w:r w:rsidRPr="0028168D">
        <w:rPr>
          <w:color w:val="000000" w:themeColor="text1"/>
          <w:szCs w:val="20"/>
        </w:rPr>
        <w:t>. журналах из списка ВАК</w:t>
      </w:r>
    </w:p>
    <w:p w:rsidR="004A2523" w:rsidRPr="0028168D" w:rsidRDefault="004A2523" w:rsidP="004A25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4A2523" w:rsidRPr="0028168D" w:rsidRDefault="004A2523" w:rsidP="004A25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0"/>
        </w:rPr>
      </w:pPr>
      <w:r w:rsidRPr="0028168D">
        <w:rPr>
          <w:color w:val="000000" w:themeColor="text1"/>
          <w:szCs w:val="20"/>
        </w:rPr>
        <w:t xml:space="preserve">2019 </w:t>
      </w:r>
      <w:r w:rsidRPr="0028168D">
        <w:rPr>
          <w:color w:val="000000" w:themeColor="text1"/>
          <w:szCs w:val="20"/>
        </w:rPr>
        <w:t>г.: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t>Папина, О. В. Политика советского государства в отношении абортов во второй половине 1940-х гг. (на материалах бурятской АССР) [Текст] / О.В. Папина // Научно-практический журнал «Современная наука. Актуальные проблемы теории и практики». Серия: Гуманитарные науки. –  № 12-2. – 2018. – С. 36-40 (ВАК, РИНЦ) (в отчет 2018 года не вошла)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rPr>
          <w:rFonts w:eastAsiaTheme="minorHAnsi"/>
          <w:lang w:eastAsia="en-US"/>
        </w:rPr>
        <w:t xml:space="preserve">Белякова, Г. Я. </w:t>
      </w:r>
      <w:r w:rsidRPr="0028168D">
        <w:t xml:space="preserve">Управление развитием угольной промышленности на региональном рынке [Текст] / </w:t>
      </w:r>
      <w:r w:rsidRPr="0028168D">
        <w:rPr>
          <w:rFonts w:eastAsiaTheme="minorHAnsi"/>
          <w:lang w:eastAsia="en-US"/>
        </w:rPr>
        <w:t xml:space="preserve">Г. Я. Белякова, Н. В. </w:t>
      </w:r>
      <w:proofErr w:type="spellStart"/>
      <w:r w:rsidRPr="0028168D">
        <w:rPr>
          <w:rFonts w:eastAsiaTheme="minorHAnsi"/>
          <w:lang w:eastAsia="en-US"/>
        </w:rPr>
        <w:t>Фаскевич</w:t>
      </w:r>
      <w:proofErr w:type="spellEnd"/>
      <w:r w:rsidRPr="0028168D">
        <w:rPr>
          <w:rFonts w:eastAsiaTheme="minorHAnsi"/>
          <w:lang w:eastAsia="en-US"/>
        </w:rPr>
        <w:t xml:space="preserve">, А. Н. </w:t>
      </w:r>
      <w:proofErr w:type="spellStart"/>
      <w:r w:rsidRPr="0028168D">
        <w:rPr>
          <w:rFonts w:eastAsiaTheme="minorHAnsi"/>
          <w:lang w:eastAsia="en-US"/>
        </w:rPr>
        <w:t>Дулесов</w:t>
      </w:r>
      <w:proofErr w:type="spellEnd"/>
      <w:r w:rsidRPr="0028168D">
        <w:rPr>
          <w:rFonts w:eastAsiaTheme="minorHAnsi"/>
          <w:lang w:eastAsia="en-US"/>
        </w:rPr>
        <w:t xml:space="preserve"> // </w:t>
      </w:r>
      <w:r w:rsidRPr="0028168D">
        <w:t xml:space="preserve">Проблемы социально-экономического развития Сибири. – 2018.  – </w:t>
      </w:r>
      <w:r w:rsidRPr="0028168D">
        <w:rPr>
          <w:rFonts w:eastAsiaTheme="minorHAnsi"/>
          <w:lang w:eastAsia="en-US"/>
        </w:rPr>
        <w:t xml:space="preserve">№ 4 (34). </w:t>
      </w:r>
      <w:r w:rsidRPr="0028168D">
        <w:t xml:space="preserve">– С. 17-21 </w:t>
      </w:r>
      <w:r w:rsidRPr="0028168D">
        <w:rPr>
          <w:rStyle w:val="newsanons"/>
        </w:rPr>
        <w:t>(ВАК, РИНЦ)</w:t>
      </w:r>
      <w:r w:rsidRPr="0028168D">
        <w:t xml:space="preserve"> (в отчет 2018 года не вошла)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rPr>
          <w:rFonts w:eastAsiaTheme="minorHAnsi"/>
          <w:lang w:eastAsia="en-US"/>
        </w:rPr>
        <w:t xml:space="preserve">Белякова, Г. Я. </w:t>
      </w:r>
      <w:r w:rsidRPr="0028168D">
        <w:t xml:space="preserve">Кластерный потенциал развития промышленного сектора региона [Текст] / </w:t>
      </w:r>
      <w:r w:rsidRPr="0028168D">
        <w:rPr>
          <w:rFonts w:eastAsiaTheme="minorHAnsi"/>
          <w:lang w:eastAsia="en-US"/>
        </w:rPr>
        <w:t xml:space="preserve">Г. Я. Белякова, Т. Н. Плотникова, А. А. </w:t>
      </w:r>
      <w:proofErr w:type="spellStart"/>
      <w:r w:rsidRPr="0028168D">
        <w:rPr>
          <w:rFonts w:eastAsiaTheme="minorHAnsi"/>
          <w:lang w:eastAsia="en-US"/>
        </w:rPr>
        <w:t>Мюллерсон</w:t>
      </w:r>
      <w:proofErr w:type="spellEnd"/>
      <w:r w:rsidRPr="0028168D">
        <w:t xml:space="preserve"> // Проблемы социально-экономического развития Сибири. – 2018. – </w:t>
      </w:r>
      <w:r w:rsidRPr="0028168D">
        <w:rPr>
          <w:rFonts w:eastAsiaTheme="minorHAnsi"/>
          <w:lang w:eastAsia="en-US"/>
        </w:rPr>
        <w:t xml:space="preserve">№ 4 (34). </w:t>
      </w:r>
      <w:r w:rsidRPr="0028168D">
        <w:t xml:space="preserve">– С. 21-25 </w:t>
      </w:r>
      <w:r w:rsidRPr="0028168D">
        <w:rPr>
          <w:rStyle w:val="newsanons"/>
        </w:rPr>
        <w:t>(ВАК, РИНЦ)</w:t>
      </w:r>
      <w:r w:rsidRPr="0028168D">
        <w:t xml:space="preserve"> (в отчет 2018 года не вошла)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rPr>
          <w:rFonts w:eastAsiaTheme="minorHAnsi"/>
          <w:lang w:eastAsia="en-US"/>
        </w:rPr>
        <w:t xml:space="preserve">Плотникова, Т. Н. Маркетинговый подход к развитию инженерного образования </w:t>
      </w:r>
      <w:r w:rsidRPr="0028168D">
        <w:t xml:space="preserve">[Текст] / </w:t>
      </w:r>
      <w:r w:rsidRPr="0028168D">
        <w:rPr>
          <w:rFonts w:eastAsiaTheme="minorHAnsi"/>
          <w:lang w:eastAsia="en-US"/>
        </w:rPr>
        <w:t xml:space="preserve">Т. Н. Плотникова, А. Н. </w:t>
      </w:r>
      <w:proofErr w:type="spellStart"/>
      <w:r w:rsidRPr="0028168D">
        <w:rPr>
          <w:rFonts w:eastAsiaTheme="minorHAnsi"/>
          <w:lang w:eastAsia="en-US"/>
        </w:rPr>
        <w:t>Дулесов</w:t>
      </w:r>
      <w:proofErr w:type="spellEnd"/>
      <w:r w:rsidRPr="0028168D">
        <w:rPr>
          <w:rFonts w:eastAsiaTheme="minorHAnsi"/>
          <w:iCs/>
          <w:lang w:eastAsia="en-US"/>
        </w:rPr>
        <w:t xml:space="preserve">, </w:t>
      </w:r>
      <w:r w:rsidRPr="0028168D">
        <w:rPr>
          <w:rFonts w:eastAsiaTheme="minorHAnsi"/>
          <w:lang w:eastAsia="en-US"/>
        </w:rPr>
        <w:t xml:space="preserve">Т. Б. Коняхина // </w:t>
      </w:r>
      <w:r w:rsidRPr="0028168D">
        <w:t xml:space="preserve">Проблемы социально-экономического развития Сибири. – 2018. – </w:t>
      </w:r>
      <w:r w:rsidRPr="0028168D">
        <w:rPr>
          <w:rFonts w:eastAsiaTheme="minorHAnsi"/>
          <w:lang w:eastAsia="en-US"/>
        </w:rPr>
        <w:t xml:space="preserve">№ 4 (34). </w:t>
      </w:r>
      <w:r w:rsidRPr="0028168D">
        <w:t xml:space="preserve">– С. 61-67 </w:t>
      </w:r>
      <w:r w:rsidRPr="0028168D">
        <w:rPr>
          <w:rStyle w:val="newsanons"/>
        </w:rPr>
        <w:t>(ВАК, РИНЦ)</w:t>
      </w:r>
      <w:r w:rsidRPr="0028168D">
        <w:t xml:space="preserve"> (в отчет 2018 года не вошла)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rPr>
          <w:bCs/>
        </w:rPr>
        <w:t xml:space="preserve">Левчук, В. М. </w:t>
      </w:r>
      <w:r w:rsidRPr="0028168D">
        <w:t>О</w:t>
      </w:r>
      <w:r w:rsidRPr="0028168D">
        <w:rPr>
          <w:bCs/>
        </w:rPr>
        <w:t xml:space="preserve">бобщение задачи А. И. Мальцева о коммутативных </w:t>
      </w:r>
      <w:proofErr w:type="spellStart"/>
      <w:r w:rsidRPr="0028168D">
        <w:rPr>
          <w:bCs/>
        </w:rPr>
        <w:t>подалгебрах</w:t>
      </w:r>
      <w:proofErr w:type="spellEnd"/>
      <w:r w:rsidRPr="0028168D">
        <w:rPr>
          <w:bCs/>
        </w:rPr>
        <w:t xml:space="preserve"> на алгебры Шевалле [Текст] / В. М. Левчук,  Г. С. Сулейманова  // </w:t>
      </w:r>
      <w:hyperlink r:id="rId5" w:tooltip="Оглавления выпусков этого журнала" w:history="1">
        <w:proofErr w:type="spellStart"/>
        <w:r w:rsidRPr="0028168D">
          <w:rPr>
            <w:bCs/>
          </w:rPr>
          <w:t>Чебышевский</w:t>
        </w:r>
        <w:proofErr w:type="spellEnd"/>
        <w:r w:rsidRPr="0028168D">
          <w:rPr>
            <w:bCs/>
          </w:rPr>
          <w:t xml:space="preserve"> Сборник</w:t>
        </w:r>
      </w:hyperlink>
      <w:r w:rsidRPr="0028168D">
        <w:rPr>
          <w:bCs/>
        </w:rPr>
        <w:t>. – 2018. – Том 19. – № </w:t>
      </w:r>
      <w:hyperlink r:id="rId6" w:tooltip="Оглавление выпуска" w:history="1">
        <w:r w:rsidRPr="0028168D">
          <w:rPr>
            <w:bCs/>
          </w:rPr>
          <w:t>3 (67)</w:t>
        </w:r>
      </w:hyperlink>
      <w:r w:rsidRPr="0028168D">
        <w:rPr>
          <w:bCs/>
        </w:rPr>
        <w:t>. – С. 231-240.</w:t>
      </w:r>
      <w:r w:rsidRPr="0028168D">
        <w:rPr>
          <w:rStyle w:val="newsanons"/>
        </w:rPr>
        <w:t xml:space="preserve"> (ВАК, РИНЦ)</w:t>
      </w:r>
      <w:r w:rsidRPr="0028168D">
        <w:t xml:space="preserve"> (в отчет 2018 года не вошла)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t xml:space="preserve">Прокопьева, Е. Л. </w:t>
      </w:r>
      <w:r w:rsidRPr="0028168D">
        <w:rPr>
          <w:rFonts w:eastAsiaTheme="minorHAnsi"/>
          <w:lang w:eastAsia="en-US"/>
        </w:rPr>
        <w:t xml:space="preserve">Современный страховой рынок: проблемы и потенциал развития </w:t>
      </w:r>
      <w:r w:rsidRPr="0028168D">
        <w:t>[Текст] / Е. Л. Прокопьева // Финансы и кредит. – 2019. – Т. 25. –  № 1 (781). – С. 177-195 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t xml:space="preserve">Прокопьева, Е. Л. Уровень пенсионного обеспечения в России и перспективы его повышения [Текст] </w:t>
      </w:r>
      <w:proofErr w:type="gramStart"/>
      <w:r w:rsidRPr="0028168D">
        <w:t>/  Е.</w:t>
      </w:r>
      <w:proofErr w:type="gramEnd"/>
      <w:r w:rsidRPr="0028168D">
        <w:t xml:space="preserve"> Л. Прокопьева, Т. Б. Коняхина // Финансовые исследования. – 2019. </w:t>
      </w:r>
      <w:r w:rsidRPr="0028168D">
        <w:softHyphen/>
        <w:t>– № 1 (62). – С. 24-32.</w:t>
      </w:r>
      <w:r w:rsidRPr="0028168D">
        <w:rPr>
          <w:rStyle w:val="newsanons"/>
        </w:rPr>
        <w:t xml:space="preserve"> (ВАК, РИНЦ)</w:t>
      </w:r>
      <w:r w:rsidRPr="0028168D">
        <w:t xml:space="preserve">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t xml:space="preserve">Кузнецова, М. А. Малое и среднее предпринимательство как основа развития региональной экономики [Текст] / М. А. Кузнецова, Т. Б. Коняхина, Е. Б. Соломонова // Экономика и предпринимательство. – 2019 г. – № 1 (102). – С. 383-386. </w:t>
      </w:r>
      <w:r w:rsidRPr="0028168D">
        <w:rPr>
          <w:rStyle w:val="newsanons"/>
        </w:rPr>
        <w:t>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Style w:val="newsanons"/>
        </w:rPr>
      </w:pPr>
      <w:r w:rsidRPr="0028168D">
        <w:t xml:space="preserve">Коняхина, Т. Б. </w:t>
      </w:r>
      <w:hyperlink r:id="rId7" w:history="1">
        <w:r w:rsidRPr="0028168D">
          <w:t>Тенденции развития трансформационных социально-экономических процессов в рамках взаимодействия России и Таджикистана</w:t>
        </w:r>
      </w:hyperlink>
      <w:r w:rsidRPr="0028168D">
        <w:t xml:space="preserve"> [Текст] / Т. Б. Коняхина, Е. Б. Соломонова, М. А. Кузнецова, Н. Л. </w:t>
      </w:r>
      <w:proofErr w:type="spellStart"/>
      <w:r w:rsidRPr="0028168D">
        <w:t>Сигачева</w:t>
      </w:r>
      <w:proofErr w:type="spellEnd"/>
      <w:r w:rsidRPr="0028168D">
        <w:t xml:space="preserve"> // </w:t>
      </w:r>
      <w:hyperlink r:id="rId8" w:history="1">
        <w:r w:rsidRPr="0028168D">
          <w:t>Экономика и предпринимательство</w:t>
        </w:r>
      </w:hyperlink>
      <w:r w:rsidRPr="0028168D">
        <w:t xml:space="preserve">. –2019. – </w:t>
      </w:r>
      <w:hyperlink r:id="rId9" w:history="1">
        <w:r w:rsidRPr="0028168D">
          <w:t>№ 2 (103)</w:t>
        </w:r>
      </w:hyperlink>
      <w:r w:rsidRPr="0028168D">
        <w:t xml:space="preserve">. – С. 333-336.   </w:t>
      </w:r>
      <w:r w:rsidRPr="0028168D">
        <w:rPr>
          <w:rStyle w:val="newsanons"/>
        </w:rPr>
        <w:t xml:space="preserve">(ВАК, РИНЦ)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Style w:val="newsanons"/>
        </w:rPr>
      </w:pPr>
      <w:r w:rsidRPr="0028168D">
        <w:t xml:space="preserve">Коняхина, Т. Б. </w:t>
      </w:r>
      <w:hyperlink r:id="rId10" w:history="1">
        <w:r w:rsidRPr="0028168D">
          <w:t>Инвестиционный потенциал Хакасии и перспективы его развития</w:t>
        </w:r>
      </w:hyperlink>
      <w:r w:rsidRPr="0028168D">
        <w:t xml:space="preserve"> [Текст] / Т. Б. Коняхина, Е. Б. Соломонова, М. А. Кузнецова // </w:t>
      </w:r>
      <w:hyperlink r:id="rId11" w:history="1">
        <w:r w:rsidRPr="0028168D">
          <w:t>Экономика и предпринимательство</w:t>
        </w:r>
      </w:hyperlink>
      <w:r w:rsidRPr="0028168D">
        <w:t xml:space="preserve">. – 2019. – </w:t>
      </w:r>
      <w:hyperlink r:id="rId12" w:history="1">
        <w:r w:rsidRPr="0028168D">
          <w:t>№ 3 (104)</w:t>
        </w:r>
      </w:hyperlink>
      <w:r w:rsidRPr="0028168D">
        <w:t>. – С. 519-521.</w:t>
      </w:r>
      <w:r w:rsidRPr="0028168D">
        <w:rPr>
          <w:rStyle w:val="newsanons"/>
        </w:rPr>
        <w:t xml:space="preserve"> 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t>Соломонова, Е. Б. Проблемы и перспективы экономического сотрудничества России И Таджикистана [Текст] / Е. Б. Соломонова, Т. Б. Коняхина, М. А. Кузнецова // Экономика и предпринимательство. – 2019. –  № 5 (106). – С. 114-117.</w:t>
      </w:r>
      <w:r w:rsidRPr="0028168D">
        <w:rPr>
          <w:rStyle w:val="newsanons"/>
        </w:rPr>
        <w:t xml:space="preserve"> 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t>Соломонова, Е. Б. Перспективы развития инвестиционного сотрудничества России и Таджикистана [Текст] / Е. Б. Соломонова, Т. Б. Коняхина, М. А. Кузнецова // Экономика и предпринимательство. – 2019. –  № 5 (106). – С. 363-367.</w:t>
      </w:r>
      <w:r w:rsidRPr="0028168D">
        <w:rPr>
          <w:rStyle w:val="newsanons"/>
        </w:rPr>
        <w:t xml:space="preserve"> (ВАК, РИНЦ)</w:t>
      </w:r>
      <w:r w:rsidRPr="0028168D">
        <w:t xml:space="preserve">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28168D">
        <w:t>Овчарук</w:t>
      </w:r>
      <w:proofErr w:type="spellEnd"/>
      <w:r w:rsidRPr="0028168D">
        <w:t xml:space="preserve">, Н. Ю. Особенности и перспективы развития сельскохозяйственного производства в России [Текст] </w:t>
      </w:r>
      <w:proofErr w:type="gramStart"/>
      <w:r w:rsidRPr="0028168D">
        <w:t>/  Н.</w:t>
      </w:r>
      <w:proofErr w:type="gramEnd"/>
      <w:r w:rsidRPr="0028168D">
        <w:t xml:space="preserve"> Ю. </w:t>
      </w:r>
      <w:proofErr w:type="spellStart"/>
      <w:r w:rsidRPr="0028168D">
        <w:t>Овчарук</w:t>
      </w:r>
      <w:proofErr w:type="spellEnd"/>
      <w:r w:rsidRPr="0028168D">
        <w:t xml:space="preserve"> // Экономика и предпринимательство. – 2019. –  № 5 (106). – С. 384-387.</w:t>
      </w:r>
      <w:r w:rsidRPr="0028168D">
        <w:rPr>
          <w:rStyle w:val="newsanons"/>
        </w:rPr>
        <w:t xml:space="preserve"> 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28168D">
        <w:t>Самаруха</w:t>
      </w:r>
      <w:proofErr w:type="spellEnd"/>
      <w:r w:rsidRPr="0028168D">
        <w:t xml:space="preserve">, В. И. Развитие цифровой экономики в России и регионах сибирского федерального округа [Текст] / </w:t>
      </w:r>
      <w:proofErr w:type="spellStart"/>
      <w:r w:rsidRPr="0028168D">
        <w:t>Самаруха</w:t>
      </w:r>
      <w:proofErr w:type="spellEnd"/>
      <w:r w:rsidRPr="0028168D">
        <w:t xml:space="preserve"> В. И., Краснова Т. Г., Плотникова Т. Н. // </w:t>
      </w:r>
      <w:r w:rsidRPr="0028168D">
        <w:lastRenderedPageBreak/>
        <w:t>Известия Байкальского государственного университета. – 2019. – № 29 (3). – С. 476-483.</w:t>
      </w:r>
      <w:r w:rsidRPr="0028168D">
        <w:rPr>
          <w:rStyle w:val="newsanons"/>
        </w:rPr>
        <w:t xml:space="preserve"> 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lang w:eastAsia="en-US"/>
        </w:rPr>
      </w:pPr>
      <w:proofErr w:type="spellStart"/>
      <w:r w:rsidRPr="0028168D">
        <w:rPr>
          <w:rFonts w:eastAsiaTheme="minorHAnsi"/>
          <w:lang w:eastAsia="en-US"/>
        </w:rPr>
        <w:t>Чезыбаева</w:t>
      </w:r>
      <w:proofErr w:type="spellEnd"/>
      <w:r w:rsidRPr="0028168D">
        <w:rPr>
          <w:rFonts w:eastAsiaTheme="minorHAnsi"/>
          <w:lang w:eastAsia="en-US"/>
        </w:rPr>
        <w:t xml:space="preserve">, Н. В. Цветовая концептуализация мира: страх и бесстрашие в английском языковом сознании </w:t>
      </w:r>
      <w:r w:rsidRPr="0028168D">
        <w:t xml:space="preserve">[Текст] / </w:t>
      </w:r>
      <w:r w:rsidRPr="0028168D">
        <w:rPr>
          <w:rFonts w:eastAsiaTheme="minorHAnsi"/>
          <w:lang w:eastAsia="en-US"/>
        </w:rPr>
        <w:t xml:space="preserve">Н. В. </w:t>
      </w:r>
      <w:proofErr w:type="spellStart"/>
      <w:r w:rsidRPr="0028168D">
        <w:rPr>
          <w:rFonts w:eastAsiaTheme="minorHAnsi"/>
          <w:lang w:eastAsia="en-US"/>
        </w:rPr>
        <w:t>Чезыбаева</w:t>
      </w:r>
      <w:proofErr w:type="spellEnd"/>
      <w:r w:rsidRPr="0028168D">
        <w:rPr>
          <w:rFonts w:eastAsiaTheme="minorHAnsi"/>
          <w:lang w:eastAsia="en-US"/>
        </w:rPr>
        <w:t xml:space="preserve"> // Современная наука. Актуальные проблемы теории и практики. Серия: Гуманитарные науки. </w:t>
      </w:r>
      <w:r w:rsidRPr="0028168D">
        <w:t>–</w:t>
      </w:r>
      <w:r w:rsidRPr="0028168D">
        <w:rPr>
          <w:rFonts w:eastAsiaTheme="minorHAnsi"/>
          <w:lang w:eastAsia="en-US"/>
        </w:rPr>
        <w:t xml:space="preserve"> 2019. </w:t>
      </w:r>
      <w:r w:rsidRPr="0028168D">
        <w:t xml:space="preserve">– </w:t>
      </w:r>
      <w:r w:rsidRPr="0028168D">
        <w:rPr>
          <w:rFonts w:eastAsiaTheme="minorHAnsi"/>
          <w:lang w:eastAsia="en-US"/>
        </w:rPr>
        <w:t xml:space="preserve">№ 1. </w:t>
      </w:r>
      <w:r w:rsidRPr="0028168D">
        <w:t>–</w:t>
      </w:r>
      <w:r w:rsidRPr="0028168D">
        <w:rPr>
          <w:rFonts w:eastAsiaTheme="minorHAnsi"/>
          <w:lang w:eastAsia="en-US"/>
        </w:rPr>
        <w:t xml:space="preserve"> С. 175- 180.</w:t>
      </w:r>
      <w:r w:rsidRPr="0028168D">
        <w:rPr>
          <w:rStyle w:val="newsanons"/>
        </w:rPr>
        <w:t xml:space="preserve"> (ВАК, РИНЦ)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 w:rsidRPr="0028168D">
        <w:rPr>
          <w:lang w:eastAsia="en-US"/>
        </w:rPr>
        <w:t xml:space="preserve">Папина, О. В. Награждение многодетных матерей во второй половине 1940-х гг. (на материалах Хакасской автономной области) </w:t>
      </w:r>
      <w:r w:rsidRPr="0028168D">
        <w:t xml:space="preserve">[Текст] / </w:t>
      </w:r>
      <w:r w:rsidRPr="0028168D">
        <w:rPr>
          <w:lang w:eastAsia="en-US"/>
        </w:rPr>
        <w:t xml:space="preserve">О. В. Папина // </w:t>
      </w:r>
      <w:r w:rsidRPr="0028168D">
        <w:rPr>
          <w:rFonts w:eastAsiaTheme="minorHAnsi"/>
          <w:lang w:eastAsia="en-US"/>
        </w:rPr>
        <w:t xml:space="preserve">Современная наука. Актуальные проблемы теории и практики. Серия: Гуманитарные науки. </w:t>
      </w:r>
      <w:r w:rsidRPr="0028168D">
        <w:t>–</w:t>
      </w:r>
      <w:r w:rsidRPr="0028168D">
        <w:rPr>
          <w:rFonts w:eastAsiaTheme="minorHAnsi"/>
          <w:lang w:eastAsia="en-US"/>
        </w:rPr>
        <w:t xml:space="preserve"> 2019. </w:t>
      </w:r>
      <w:r w:rsidRPr="0028168D">
        <w:t xml:space="preserve">– </w:t>
      </w:r>
      <w:r w:rsidRPr="0028168D">
        <w:rPr>
          <w:rFonts w:eastAsiaTheme="minorHAnsi"/>
          <w:lang w:eastAsia="en-US"/>
        </w:rPr>
        <w:t xml:space="preserve">№ 3-2. </w:t>
      </w:r>
      <w:r w:rsidRPr="0028168D">
        <w:t>–</w:t>
      </w:r>
      <w:r w:rsidRPr="0028168D">
        <w:rPr>
          <w:rFonts w:eastAsiaTheme="minorHAnsi"/>
          <w:lang w:eastAsia="en-US"/>
        </w:rPr>
        <w:t xml:space="preserve"> С. 8-11.</w:t>
      </w:r>
      <w:r w:rsidRPr="0028168D">
        <w:rPr>
          <w:rStyle w:val="newsanons"/>
        </w:rPr>
        <w:t xml:space="preserve"> (ВАК, РИНЦ)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Style w:val="newsanons"/>
          <w:rFonts w:eastAsiaTheme="minorHAnsi"/>
          <w:lang w:eastAsia="en-US"/>
        </w:rPr>
      </w:pPr>
      <w:r w:rsidRPr="0028168D">
        <w:rPr>
          <w:lang w:eastAsia="en-US"/>
        </w:rPr>
        <w:t xml:space="preserve">Папина, О. В. Развитие системы охраны материнства и детства в послевоенный период в Хакасии </w:t>
      </w:r>
      <w:r w:rsidRPr="0028168D">
        <w:t xml:space="preserve">[Текст] / </w:t>
      </w:r>
      <w:r w:rsidRPr="0028168D">
        <w:rPr>
          <w:lang w:eastAsia="en-US"/>
        </w:rPr>
        <w:t xml:space="preserve">О. В. Папина // </w:t>
      </w:r>
      <w:r w:rsidRPr="0028168D">
        <w:rPr>
          <w:rFonts w:eastAsiaTheme="minorHAnsi"/>
          <w:lang w:eastAsia="en-US"/>
        </w:rPr>
        <w:t xml:space="preserve">Современная наука. Актуальные проблемы теории и практики. Серия: Гуманитарные науки. </w:t>
      </w:r>
      <w:r w:rsidRPr="0028168D">
        <w:t>–</w:t>
      </w:r>
      <w:r w:rsidRPr="0028168D">
        <w:rPr>
          <w:rFonts w:eastAsiaTheme="minorHAnsi"/>
          <w:lang w:eastAsia="en-US"/>
        </w:rPr>
        <w:t xml:space="preserve"> 2019. </w:t>
      </w:r>
      <w:r w:rsidRPr="0028168D">
        <w:t xml:space="preserve">– </w:t>
      </w:r>
      <w:r w:rsidRPr="0028168D">
        <w:rPr>
          <w:rFonts w:eastAsiaTheme="minorHAnsi"/>
          <w:lang w:eastAsia="en-US"/>
        </w:rPr>
        <w:t xml:space="preserve">№ 7. </w:t>
      </w:r>
      <w:r w:rsidRPr="0028168D">
        <w:t>–</w:t>
      </w:r>
      <w:r w:rsidRPr="0028168D">
        <w:rPr>
          <w:rFonts w:eastAsiaTheme="minorHAnsi"/>
          <w:lang w:eastAsia="en-US"/>
        </w:rPr>
        <w:t xml:space="preserve"> С. 29-32.</w:t>
      </w:r>
      <w:r w:rsidRPr="0028168D">
        <w:rPr>
          <w:rStyle w:val="newsanons"/>
        </w:rPr>
        <w:t xml:space="preserve"> (ВАК, РИНЦ)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 w:rsidRPr="0028168D">
        <w:rPr>
          <w:rFonts w:eastAsiaTheme="minorHAnsi"/>
          <w:lang w:eastAsia="en-US"/>
        </w:rPr>
        <w:t xml:space="preserve">Борисенко, А.Н. Анализ работ текущего ремонта автомобилей </w:t>
      </w:r>
      <w:proofErr w:type="spellStart"/>
      <w:r w:rsidRPr="0028168D">
        <w:rPr>
          <w:rFonts w:eastAsiaTheme="minorHAnsi"/>
          <w:lang w:eastAsia="en-US"/>
        </w:rPr>
        <w:t>Škoda</w:t>
      </w:r>
      <w:proofErr w:type="spellEnd"/>
      <w:r w:rsidRPr="0028168D">
        <w:rPr>
          <w:rFonts w:eastAsiaTheme="minorHAnsi"/>
          <w:lang w:eastAsia="en-US"/>
        </w:rPr>
        <w:t xml:space="preserve"> в Республике Хакасия [Текст] / А. Н. Борисенко, А. В. Олейников, Е. В. Кокошников /</w:t>
      </w:r>
      <w:proofErr w:type="gramStart"/>
      <w:r w:rsidRPr="0028168D">
        <w:rPr>
          <w:rFonts w:eastAsiaTheme="minorHAnsi"/>
          <w:lang w:eastAsia="en-US"/>
        </w:rPr>
        <w:t>/  Бюллетень</w:t>
      </w:r>
      <w:proofErr w:type="gramEnd"/>
      <w:r w:rsidRPr="0028168D">
        <w:rPr>
          <w:rFonts w:eastAsiaTheme="minorHAnsi"/>
          <w:lang w:eastAsia="en-US"/>
        </w:rPr>
        <w:t xml:space="preserve"> транспортной информации. – 2019. – № 4 (286). – С. 21-25.</w:t>
      </w:r>
      <w:r w:rsidRPr="0028168D">
        <w:rPr>
          <w:rStyle w:val="newsanons"/>
        </w:rPr>
        <w:t xml:space="preserve"> 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 w:rsidRPr="0028168D">
        <w:rPr>
          <w:rFonts w:eastAsiaTheme="minorHAnsi"/>
          <w:lang w:eastAsia="en-US"/>
        </w:rPr>
        <w:t>Воеводина, М. А.  Использование статистических методов обработки результатов эксперимента с целью повышения качества изделий машиностроения [Текст] / М. А.  Воеводина // Вестник Евразийской науки. – 2019. – № 3. – Т. 11.</w:t>
      </w:r>
      <w:r w:rsidRPr="0028168D">
        <w:rPr>
          <w:rStyle w:val="newsanons"/>
        </w:rPr>
        <w:t xml:space="preserve"> 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Style w:val="newsanons"/>
          <w:rFonts w:eastAsiaTheme="minorHAnsi"/>
          <w:bCs/>
          <w:lang w:eastAsia="en-US"/>
        </w:rPr>
      </w:pPr>
      <w:proofErr w:type="spellStart"/>
      <w:r w:rsidRPr="0028168D">
        <w:rPr>
          <w:rFonts w:eastAsiaTheme="minorHAnsi"/>
          <w:lang w:eastAsia="en-US"/>
        </w:rPr>
        <w:t>Сагалакова</w:t>
      </w:r>
      <w:proofErr w:type="spellEnd"/>
      <w:r w:rsidRPr="0028168D">
        <w:rPr>
          <w:rFonts w:eastAsiaTheme="minorHAnsi"/>
          <w:lang w:eastAsia="en-US"/>
        </w:rPr>
        <w:t>, М. М.</w:t>
      </w:r>
      <w:r w:rsidRPr="0028168D">
        <w:t xml:space="preserve">  О микроструктуре чистого железа </w:t>
      </w:r>
      <w:r w:rsidRPr="0028168D">
        <w:rPr>
          <w:rFonts w:eastAsiaTheme="minorHAnsi"/>
          <w:lang w:eastAsia="en-US"/>
        </w:rPr>
        <w:t xml:space="preserve">[Текст] / М. М. </w:t>
      </w:r>
      <w:proofErr w:type="spellStart"/>
      <w:proofErr w:type="gramStart"/>
      <w:r w:rsidRPr="0028168D">
        <w:rPr>
          <w:rFonts w:eastAsiaTheme="minorHAnsi"/>
          <w:lang w:eastAsia="en-US"/>
        </w:rPr>
        <w:t>Сагалакова</w:t>
      </w:r>
      <w:proofErr w:type="spellEnd"/>
      <w:r w:rsidRPr="0028168D">
        <w:rPr>
          <w:rFonts w:eastAsiaTheme="minorHAnsi"/>
          <w:lang w:eastAsia="en-US"/>
        </w:rPr>
        <w:t xml:space="preserve">, </w:t>
      </w:r>
      <w:r w:rsidRPr="0028168D">
        <w:rPr>
          <w:rStyle w:val="fontstyle01"/>
          <w:rFonts w:ascii="Times New Roman" w:hAnsi="Times New Roman"/>
          <w:lang w:eastAsia="en-US"/>
        </w:rPr>
        <w:t xml:space="preserve"> В.</w:t>
      </w:r>
      <w:proofErr w:type="gramEnd"/>
      <w:r w:rsidRPr="0028168D">
        <w:rPr>
          <w:rStyle w:val="fontstyle01"/>
          <w:rFonts w:ascii="Times New Roman" w:hAnsi="Times New Roman"/>
          <w:lang w:eastAsia="en-US"/>
        </w:rPr>
        <w:t xml:space="preserve"> К. Афанасьев, М. В. Попова, С. В. Долгова, О. В. Санкина, А. П. Черныш //</w:t>
      </w:r>
      <w:r w:rsidRPr="0028168D">
        <w:t xml:space="preserve"> Металлургия машиностроения. – 2019. – № 5. – С. 16-20. </w:t>
      </w:r>
      <w:r w:rsidRPr="0028168D">
        <w:rPr>
          <w:rStyle w:val="newsanons"/>
        </w:rPr>
        <w:t xml:space="preserve">(ВАК, РИНЦ)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bCs/>
          <w:lang w:eastAsia="en-US"/>
        </w:rPr>
      </w:pPr>
      <w:r w:rsidRPr="0028168D">
        <w:rPr>
          <w:rStyle w:val="fontstyle01"/>
          <w:rFonts w:ascii="Times New Roman" w:hAnsi="Times New Roman"/>
          <w:lang w:eastAsia="en-US"/>
        </w:rPr>
        <w:t xml:space="preserve">Афанасьев, В. К. </w:t>
      </w:r>
      <w:r w:rsidRPr="0028168D">
        <w:rPr>
          <w:bCs/>
        </w:rPr>
        <w:t xml:space="preserve">О природе темного и светлого в микроструктуре чистого железа </w:t>
      </w:r>
      <w:r w:rsidRPr="0028168D">
        <w:rPr>
          <w:rFonts w:eastAsiaTheme="minorHAnsi"/>
          <w:lang w:eastAsia="en-US"/>
        </w:rPr>
        <w:t xml:space="preserve">[Текст] / </w:t>
      </w:r>
      <w:r w:rsidRPr="0028168D">
        <w:rPr>
          <w:rStyle w:val="fontstyle01"/>
          <w:rFonts w:ascii="Times New Roman" w:hAnsi="Times New Roman"/>
          <w:lang w:eastAsia="en-US"/>
        </w:rPr>
        <w:t xml:space="preserve">В. К. Афанасьев, С. В. </w:t>
      </w:r>
      <w:proofErr w:type="gramStart"/>
      <w:r w:rsidRPr="0028168D">
        <w:rPr>
          <w:rStyle w:val="fontstyle01"/>
          <w:rFonts w:ascii="Times New Roman" w:hAnsi="Times New Roman"/>
          <w:lang w:eastAsia="en-US"/>
        </w:rPr>
        <w:t>Долгова,  М.</w:t>
      </w:r>
      <w:proofErr w:type="gramEnd"/>
      <w:r w:rsidRPr="0028168D">
        <w:rPr>
          <w:rStyle w:val="fontstyle01"/>
          <w:rFonts w:ascii="Times New Roman" w:hAnsi="Times New Roman"/>
          <w:lang w:eastAsia="en-US"/>
        </w:rPr>
        <w:t xml:space="preserve"> В. Попова, </w:t>
      </w:r>
      <w:r w:rsidRPr="0028168D">
        <w:rPr>
          <w:lang w:eastAsia="en-US"/>
        </w:rPr>
        <w:t xml:space="preserve">М. М. </w:t>
      </w:r>
      <w:proofErr w:type="spellStart"/>
      <w:r w:rsidRPr="0028168D">
        <w:rPr>
          <w:lang w:eastAsia="en-US"/>
        </w:rPr>
        <w:t>Сагалакова</w:t>
      </w:r>
      <w:proofErr w:type="spellEnd"/>
      <w:r w:rsidRPr="0028168D">
        <w:rPr>
          <w:lang w:eastAsia="en-US"/>
        </w:rPr>
        <w:t xml:space="preserve">, </w:t>
      </w:r>
      <w:r w:rsidRPr="0028168D">
        <w:rPr>
          <w:rStyle w:val="fontstyle01"/>
          <w:rFonts w:ascii="Times New Roman" w:hAnsi="Times New Roman"/>
          <w:lang w:eastAsia="en-US"/>
        </w:rPr>
        <w:t xml:space="preserve">А. П. Черныш // </w:t>
      </w:r>
      <w:r w:rsidRPr="0028168D">
        <w:rPr>
          <w:bCs/>
        </w:rPr>
        <w:t xml:space="preserve">Металлургия машиностроения. – 2019. – № 6. – С. 18 – 23. </w:t>
      </w:r>
      <w:r w:rsidRPr="0028168D">
        <w:rPr>
          <w:rStyle w:val="newsanons"/>
        </w:rPr>
        <w:t>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bCs/>
          <w:lang w:eastAsia="en-US"/>
        </w:rPr>
      </w:pPr>
      <w:proofErr w:type="spellStart"/>
      <w:r w:rsidRPr="0028168D">
        <w:rPr>
          <w:lang w:eastAsia="en-US"/>
        </w:rPr>
        <w:t>Сагалакова</w:t>
      </w:r>
      <w:proofErr w:type="spellEnd"/>
      <w:r w:rsidRPr="0028168D">
        <w:rPr>
          <w:lang w:eastAsia="en-US"/>
        </w:rPr>
        <w:t xml:space="preserve">, М. М. </w:t>
      </w:r>
      <w:r w:rsidRPr="0028168D">
        <w:rPr>
          <w:bCs/>
        </w:rPr>
        <w:t xml:space="preserve">Влияние </w:t>
      </w:r>
      <w:proofErr w:type="spellStart"/>
      <w:r w:rsidRPr="0028168D">
        <w:rPr>
          <w:bCs/>
        </w:rPr>
        <w:t>наводороживания</w:t>
      </w:r>
      <w:proofErr w:type="spellEnd"/>
      <w:r w:rsidRPr="0028168D">
        <w:rPr>
          <w:bCs/>
        </w:rPr>
        <w:t xml:space="preserve"> доменного чугуна на его коэффициент линейного расширения </w:t>
      </w:r>
      <w:r w:rsidRPr="0028168D">
        <w:rPr>
          <w:rFonts w:eastAsiaTheme="minorHAnsi"/>
          <w:lang w:eastAsia="en-US"/>
        </w:rPr>
        <w:t xml:space="preserve">[Текст] / </w:t>
      </w:r>
      <w:r w:rsidRPr="0028168D">
        <w:rPr>
          <w:lang w:eastAsia="en-US"/>
        </w:rPr>
        <w:t xml:space="preserve">М. М. </w:t>
      </w:r>
      <w:proofErr w:type="spellStart"/>
      <w:r w:rsidRPr="0028168D">
        <w:rPr>
          <w:lang w:eastAsia="en-US"/>
        </w:rPr>
        <w:t>Сагалакова</w:t>
      </w:r>
      <w:proofErr w:type="spellEnd"/>
      <w:r w:rsidRPr="0028168D">
        <w:rPr>
          <w:lang w:eastAsia="en-US"/>
        </w:rPr>
        <w:t xml:space="preserve"> // </w:t>
      </w:r>
      <w:r w:rsidRPr="0028168D">
        <w:rPr>
          <w:bCs/>
        </w:rPr>
        <w:t xml:space="preserve">Вестник Южно-Уральского государственного университета. Серия: Металлургия. – 2019. – Том 19. – № 2. – С. 5-13.  </w:t>
      </w:r>
      <w:r w:rsidRPr="0028168D">
        <w:rPr>
          <w:rStyle w:val="newsanons"/>
        </w:rPr>
        <w:t>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bCs/>
          <w:lang w:eastAsia="en-US"/>
        </w:rPr>
      </w:pPr>
      <w:r w:rsidRPr="0028168D">
        <w:t xml:space="preserve">Немченко, Н. И. Целесообразность применения </w:t>
      </w:r>
      <w:proofErr w:type="spellStart"/>
      <w:r w:rsidRPr="0028168D">
        <w:t>теплонасосной</w:t>
      </w:r>
      <w:proofErr w:type="spellEnd"/>
      <w:r w:rsidRPr="0028168D">
        <w:t xml:space="preserve"> установки на Абаканской ТЭЦ </w:t>
      </w:r>
      <w:r w:rsidRPr="0028168D">
        <w:rPr>
          <w:rFonts w:eastAsiaTheme="minorHAnsi"/>
          <w:lang w:eastAsia="en-US"/>
        </w:rPr>
        <w:t>[Текст] /</w:t>
      </w:r>
      <w:r w:rsidRPr="0028168D">
        <w:t xml:space="preserve"> Н. И. Немченко // Промышленная энергетика. –  2019. –  №10. – С. 35-39. </w:t>
      </w:r>
      <w:r w:rsidRPr="0028168D">
        <w:rPr>
          <w:rStyle w:val="newsanons"/>
        </w:rPr>
        <w:t>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lang w:eastAsia="en-US"/>
        </w:rPr>
      </w:pPr>
      <w:proofErr w:type="spellStart"/>
      <w:r w:rsidRPr="0028168D">
        <w:rPr>
          <w:rFonts w:eastAsiaTheme="minorHAnsi"/>
          <w:lang w:eastAsia="en-US"/>
        </w:rPr>
        <w:t>Кисельман</w:t>
      </w:r>
      <w:proofErr w:type="spellEnd"/>
      <w:r w:rsidRPr="0028168D">
        <w:rPr>
          <w:rFonts w:eastAsiaTheme="minorHAnsi"/>
          <w:lang w:eastAsia="en-US"/>
        </w:rPr>
        <w:t xml:space="preserve">, А. П. Повышение теплозащиты узлов ограждающих конструкций зданий с заменой стальной арматуры на </w:t>
      </w:r>
      <w:proofErr w:type="spellStart"/>
      <w:r w:rsidRPr="0028168D">
        <w:rPr>
          <w:rFonts w:eastAsiaTheme="minorHAnsi"/>
          <w:lang w:eastAsia="en-US"/>
        </w:rPr>
        <w:t>стеклокомпозитный</w:t>
      </w:r>
      <w:proofErr w:type="spellEnd"/>
      <w:r w:rsidRPr="0028168D">
        <w:rPr>
          <w:rFonts w:eastAsiaTheme="minorHAnsi"/>
          <w:lang w:eastAsia="en-US"/>
        </w:rPr>
        <w:t xml:space="preserve"> материал в кирпичной стене [Текст] / А. П. </w:t>
      </w:r>
      <w:proofErr w:type="spellStart"/>
      <w:r w:rsidRPr="0028168D">
        <w:rPr>
          <w:rFonts w:eastAsiaTheme="minorHAnsi"/>
          <w:lang w:eastAsia="en-US"/>
        </w:rPr>
        <w:t>Кисельман</w:t>
      </w:r>
      <w:proofErr w:type="spellEnd"/>
      <w:r w:rsidRPr="0028168D">
        <w:rPr>
          <w:rFonts w:eastAsiaTheme="minorHAnsi"/>
          <w:lang w:eastAsia="en-US"/>
        </w:rPr>
        <w:t xml:space="preserve">, Д. Г. Портнягин, Г. Н. Шибаева, Е. Е. </w:t>
      </w:r>
      <w:proofErr w:type="spellStart"/>
      <w:r w:rsidRPr="0028168D">
        <w:rPr>
          <w:rFonts w:eastAsiaTheme="minorHAnsi"/>
          <w:lang w:eastAsia="en-US"/>
        </w:rPr>
        <w:t>Ибе</w:t>
      </w:r>
      <w:proofErr w:type="spellEnd"/>
      <w:r w:rsidRPr="0028168D">
        <w:rPr>
          <w:rFonts w:eastAsiaTheme="minorHAnsi"/>
          <w:lang w:eastAsia="en-US"/>
        </w:rPr>
        <w:t xml:space="preserve"> // Перспективы науки. – 2019. – № 2 (113). – С. 43-51. </w:t>
      </w:r>
      <w:r w:rsidRPr="0028168D">
        <w:rPr>
          <w:rStyle w:val="newsanons"/>
        </w:rPr>
        <w:t>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lang w:eastAsia="en-US"/>
        </w:rPr>
      </w:pPr>
      <w:proofErr w:type="spellStart"/>
      <w:r w:rsidRPr="0028168D">
        <w:rPr>
          <w:rFonts w:eastAsiaTheme="minorHAnsi"/>
          <w:lang w:eastAsia="en-US"/>
        </w:rPr>
        <w:t>Нагрузова</w:t>
      </w:r>
      <w:proofErr w:type="spellEnd"/>
      <w:r w:rsidRPr="0028168D">
        <w:rPr>
          <w:rFonts w:eastAsiaTheme="minorHAnsi"/>
          <w:lang w:eastAsia="en-US"/>
        </w:rPr>
        <w:t xml:space="preserve">, Л. П. Мониторинг унифицированных панелей на деревянном каркасе с </w:t>
      </w:r>
      <w:proofErr w:type="spellStart"/>
      <w:r w:rsidRPr="0028168D">
        <w:rPr>
          <w:rFonts w:eastAsiaTheme="minorHAnsi"/>
          <w:lang w:eastAsia="en-US"/>
        </w:rPr>
        <w:t>полистеролцементным</w:t>
      </w:r>
      <w:proofErr w:type="spellEnd"/>
      <w:r w:rsidRPr="0028168D">
        <w:rPr>
          <w:rFonts w:eastAsiaTheme="minorHAnsi"/>
          <w:lang w:eastAsia="en-US"/>
        </w:rPr>
        <w:t xml:space="preserve"> утеплителем [Текст] / Л. П. </w:t>
      </w:r>
      <w:proofErr w:type="spellStart"/>
      <w:r w:rsidRPr="0028168D">
        <w:rPr>
          <w:rFonts w:eastAsiaTheme="minorHAnsi"/>
          <w:lang w:eastAsia="en-US"/>
        </w:rPr>
        <w:t>Нагрузова</w:t>
      </w:r>
      <w:proofErr w:type="spellEnd"/>
      <w:r w:rsidRPr="0028168D">
        <w:rPr>
          <w:rFonts w:eastAsiaTheme="minorHAnsi"/>
          <w:lang w:eastAsia="en-US"/>
        </w:rPr>
        <w:t xml:space="preserve">, Я. В. Репина // Бюллетень строительной техники. – 2019. – № 3 (1015). – С. 42-44. </w:t>
      </w:r>
      <w:r w:rsidRPr="0028168D">
        <w:rPr>
          <w:rStyle w:val="newsanons"/>
        </w:rPr>
        <w:t>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 w:rsidRPr="0028168D">
        <w:rPr>
          <w:rFonts w:eastAsiaTheme="minorHAnsi"/>
          <w:lang w:eastAsia="en-US"/>
        </w:rPr>
        <w:t xml:space="preserve">Удодов, В. Н. Моделирование изотерм одномерной адсорбции на </w:t>
      </w:r>
      <w:proofErr w:type="spellStart"/>
      <w:r w:rsidRPr="0028168D">
        <w:rPr>
          <w:rFonts w:eastAsiaTheme="minorHAnsi"/>
          <w:lang w:eastAsia="en-US"/>
        </w:rPr>
        <w:t>нанокластерах</w:t>
      </w:r>
      <w:proofErr w:type="spellEnd"/>
      <w:r w:rsidRPr="0028168D">
        <w:rPr>
          <w:rFonts w:eastAsiaTheme="minorHAnsi"/>
          <w:lang w:eastAsia="en-US"/>
        </w:rPr>
        <w:t xml:space="preserve"> [Текст] /</w:t>
      </w:r>
      <w:r w:rsidRPr="0028168D">
        <w:t xml:space="preserve"> </w:t>
      </w:r>
      <w:r w:rsidRPr="0028168D">
        <w:rPr>
          <w:rFonts w:eastAsiaTheme="minorHAnsi"/>
          <w:lang w:eastAsia="en-US"/>
        </w:rPr>
        <w:t xml:space="preserve">В. Н. Удодов, В. М. </w:t>
      </w:r>
      <w:proofErr w:type="spellStart"/>
      <w:r w:rsidRPr="0028168D">
        <w:rPr>
          <w:rFonts w:eastAsiaTheme="minorHAnsi"/>
          <w:lang w:eastAsia="en-US"/>
        </w:rPr>
        <w:t>Базуев</w:t>
      </w:r>
      <w:proofErr w:type="spellEnd"/>
      <w:r w:rsidRPr="0028168D">
        <w:rPr>
          <w:rFonts w:eastAsiaTheme="minorHAnsi"/>
          <w:lang w:eastAsia="en-US"/>
        </w:rPr>
        <w:t>, А. Н. Таскин // Южно-Сибирский научный вестник. – 2019. – № 2. – С. 129-132.</w:t>
      </w:r>
      <w:r w:rsidRPr="0028168D">
        <w:rPr>
          <w:rStyle w:val="newsanons"/>
        </w:rPr>
        <w:t xml:space="preserve"> 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lang w:eastAsia="en-US"/>
        </w:rPr>
      </w:pPr>
      <w:proofErr w:type="spellStart"/>
      <w:r w:rsidRPr="0028168D">
        <w:rPr>
          <w:rFonts w:eastAsiaTheme="minorHAnsi"/>
          <w:lang w:eastAsia="en-US"/>
        </w:rPr>
        <w:t>Кадычегова</w:t>
      </w:r>
      <w:proofErr w:type="spellEnd"/>
      <w:r w:rsidRPr="0028168D">
        <w:rPr>
          <w:rFonts w:eastAsiaTheme="minorHAnsi"/>
          <w:lang w:eastAsia="en-US"/>
        </w:rPr>
        <w:t xml:space="preserve">, А. Н. Влияние минеральных удобрений на обменные процессы азота в </w:t>
      </w:r>
      <w:proofErr w:type="spellStart"/>
      <w:r w:rsidRPr="0028168D">
        <w:rPr>
          <w:rFonts w:eastAsiaTheme="minorHAnsi"/>
          <w:lang w:eastAsia="en-US"/>
        </w:rPr>
        <w:t>агроценозах</w:t>
      </w:r>
      <w:proofErr w:type="spellEnd"/>
      <w:r w:rsidRPr="0028168D">
        <w:rPr>
          <w:rFonts w:eastAsiaTheme="minorHAnsi"/>
          <w:lang w:eastAsia="en-US"/>
        </w:rPr>
        <w:t xml:space="preserve"> пшеницы и гороха республики Хакасия [Текст] / А. Н. </w:t>
      </w:r>
      <w:proofErr w:type="spellStart"/>
      <w:r w:rsidRPr="0028168D">
        <w:rPr>
          <w:rFonts w:eastAsiaTheme="minorHAnsi"/>
          <w:lang w:eastAsia="en-US"/>
        </w:rPr>
        <w:t>Кадычегова</w:t>
      </w:r>
      <w:proofErr w:type="spellEnd"/>
      <w:r w:rsidRPr="0028168D">
        <w:rPr>
          <w:rFonts w:eastAsiaTheme="minorHAnsi"/>
          <w:lang w:eastAsia="en-US"/>
        </w:rPr>
        <w:t xml:space="preserve">, В. А. </w:t>
      </w:r>
      <w:proofErr w:type="spellStart"/>
      <w:r w:rsidRPr="0028168D">
        <w:rPr>
          <w:rFonts w:eastAsiaTheme="minorHAnsi"/>
          <w:lang w:eastAsia="en-US"/>
        </w:rPr>
        <w:t>Кадычегов</w:t>
      </w:r>
      <w:proofErr w:type="spellEnd"/>
      <w:r w:rsidRPr="0028168D">
        <w:rPr>
          <w:rFonts w:eastAsiaTheme="minorHAnsi"/>
          <w:lang w:eastAsia="en-US"/>
        </w:rPr>
        <w:t xml:space="preserve">  // </w:t>
      </w:r>
      <w:hyperlink r:id="rId13" w:tooltip="Оглавления выпусков этого журнала" w:history="1">
        <w:r w:rsidRPr="0028168D">
          <w:rPr>
            <w:rFonts w:eastAsiaTheme="minorHAnsi"/>
            <w:lang w:eastAsia="en-US"/>
          </w:rPr>
          <w:t xml:space="preserve">Вестник </w:t>
        </w:r>
        <w:proofErr w:type="spellStart"/>
        <w:r w:rsidRPr="0028168D">
          <w:rPr>
            <w:rFonts w:eastAsiaTheme="minorHAnsi"/>
            <w:lang w:eastAsia="en-US"/>
          </w:rPr>
          <w:t>КрасГАУ</w:t>
        </w:r>
        <w:proofErr w:type="spellEnd"/>
      </w:hyperlink>
      <w:r w:rsidRPr="0028168D">
        <w:rPr>
          <w:rFonts w:eastAsiaTheme="minorHAnsi"/>
          <w:lang w:eastAsia="en-US"/>
        </w:rPr>
        <w:t xml:space="preserve">. – 2019. – № </w:t>
      </w:r>
      <w:hyperlink r:id="rId14" w:tooltip="Оглавление выпуска" w:history="1">
        <w:r w:rsidRPr="0028168D">
          <w:rPr>
            <w:rFonts w:eastAsiaTheme="minorHAnsi"/>
            <w:lang w:eastAsia="en-US"/>
          </w:rPr>
          <w:t>9 (150)</w:t>
        </w:r>
      </w:hyperlink>
      <w:r w:rsidRPr="0028168D">
        <w:rPr>
          <w:rFonts w:eastAsiaTheme="minorHAnsi"/>
          <w:lang w:eastAsia="en-US"/>
        </w:rPr>
        <w:t>. – С. 59-65.</w:t>
      </w:r>
      <w:r w:rsidRPr="0028168D">
        <w:rPr>
          <w:rStyle w:val="newsanons"/>
        </w:rPr>
        <w:t xml:space="preserve"> 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lang w:eastAsia="en-US"/>
        </w:rPr>
      </w:pPr>
      <w:r w:rsidRPr="0028168D">
        <w:rPr>
          <w:rFonts w:eastAsiaTheme="minorHAnsi"/>
        </w:rPr>
        <w:t xml:space="preserve">Янченко, И. В. </w:t>
      </w:r>
      <w:r w:rsidRPr="0028168D">
        <w:rPr>
          <w:rFonts w:eastAsiaTheme="minorHAnsi"/>
          <w:lang w:eastAsia="en-US"/>
        </w:rPr>
        <w:t xml:space="preserve">Педагогическая модель повышения квалификации в контексте непрерывного образования [Текст] </w:t>
      </w:r>
      <w:r w:rsidRPr="0028168D">
        <w:rPr>
          <w:rFonts w:eastAsiaTheme="minorHAnsi"/>
        </w:rPr>
        <w:t xml:space="preserve">/ И. В. Янченко, А. Н. </w:t>
      </w:r>
      <w:proofErr w:type="spellStart"/>
      <w:r w:rsidRPr="0028168D">
        <w:rPr>
          <w:rFonts w:eastAsiaTheme="minorHAnsi"/>
        </w:rPr>
        <w:t>Кадычегова</w:t>
      </w:r>
      <w:proofErr w:type="spellEnd"/>
      <w:r w:rsidRPr="0028168D">
        <w:rPr>
          <w:rFonts w:eastAsiaTheme="minorHAnsi"/>
        </w:rPr>
        <w:t xml:space="preserve">, Я. М. Янченко, В. А. </w:t>
      </w:r>
      <w:proofErr w:type="spellStart"/>
      <w:r w:rsidRPr="0028168D">
        <w:rPr>
          <w:rFonts w:eastAsiaTheme="minorHAnsi"/>
        </w:rPr>
        <w:t>Кадычегов</w:t>
      </w:r>
      <w:proofErr w:type="spellEnd"/>
      <w:r w:rsidRPr="0028168D">
        <w:rPr>
          <w:rFonts w:eastAsiaTheme="minorHAnsi"/>
        </w:rPr>
        <w:t xml:space="preserve"> // </w:t>
      </w:r>
      <w:r w:rsidRPr="0028168D">
        <w:rPr>
          <w:rFonts w:eastAsiaTheme="minorHAnsi"/>
          <w:lang w:eastAsia="en-US"/>
        </w:rPr>
        <w:t>Современные проблемы науки и образования. – 2019. – № 5. – С. 5.</w:t>
      </w:r>
      <w:r w:rsidRPr="0028168D">
        <w:rPr>
          <w:rStyle w:val="newsanons"/>
        </w:rPr>
        <w:t xml:space="preserve"> (ВАК, РИНЦ)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Style w:val="newsanons"/>
          <w:rFonts w:eastAsiaTheme="minorHAnsi"/>
          <w:bCs/>
          <w:lang w:eastAsia="en-US"/>
        </w:rPr>
      </w:pPr>
      <w:proofErr w:type="spellStart"/>
      <w:r w:rsidRPr="0028168D">
        <w:rPr>
          <w:rFonts w:eastAsiaTheme="minorHAnsi"/>
          <w:lang w:eastAsia="en-US"/>
        </w:rPr>
        <w:t>Байшев</w:t>
      </w:r>
      <w:proofErr w:type="spellEnd"/>
      <w:r w:rsidRPr="0028168D">
        <w:rPr>
          <w:rFonts w:eastAsiaTheme="minorHAnsi"/>
          <w:lang w:eastAsia="en-US"/>
        </w:rPr>
        <w:t xml:space="preserve"> А. В. Эффективность использования солнечных батарей с целью снижения затрат на потребляемую электроэнергию [Текст] / А. В. </w:t>
      </w:r>
      <w:proofErr w:type="spellStart"/>
      <w:r w:rsidRPr="0028168D">
        <w:rPr>
          <w:rFonts w:eastAsiaTheme="minorHAnsi"/>
          <w:lang w:eastAsia="en-US"/>
        </w:rPr>
        <w:t>Байшев</w:t>
      </w:r>
      <w:proofErr w:type="spellEnd"/>
      <w:r w:rsidRPr="0028168D">
        <w:rPr>
          <w:rFonts w:eastAsiaTheme="minorHAnsi"/>
          <w:lang w:eastAsia="en-US"/>
        </w:rPr>
        <w:t xml:space="preserve">, А. С. Торопов // Вестник </w:t>
      </w:r>
      <w:proofErr w:type="spellStart"/>
      <w:r w:rsidRPr="0028168D">
        <w:rPr>
          <w:rFonts w:eastAsiaTheme="minorHAnsi"/>
          <w:lang w:eastAsia="en-US"/>
        </w:rPr>
        <w:t>ИрГТУ</w:t>
      </w:r>
      <w:proofErr w:type="spellEnd"/>
      <w:r w:rsidRPr="0028168D">
        <w:rPr>
          <w:rFonts w:eastAsiaTheme="minorHAnsi"/>
          <w:lang w:eastAsia="en-US"/>
        </w:rPr>
        <w:t xml:space="preserve">. – 2019. – Том 23. - № 4. – С. 764-774. </w:t>
      </w:r>
      <w:r w:rsidRPr="0028168D">
        <w:rPr>
          <w:rStyle w:val="newsanons"/>
        </w:rPr>
        <w:t xml:space="preserve">(ВАК, РИНЦ)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eastAsiaTheme="minorHAnsi"/>
          <w:bCs/>
          <w:lang w:eastAsia="en-US"/>
        </w:rPr>
      </w:pPr>
      <w:proofErr w:type="spellStart"/>
      <w:r w:rsidRPr="0028168D">
        <w:rPr>
          <w:rStyle w:val="newsanons"/>
        </w:rPr>
        <w:lastRenderedPageBreak/>
        <w:t>Подборский</w:t>
      </w:r>
      <w:proofErr w:type="spellEnd"/>
      <w:r w:rsidRPr="0028168D">
        <w:rPr>
          <w:rStyle w:val="newsanons"/>
        </w:rPr>
        <w:t xml:space="preserve">, П. Э. </w:t>
      </w:r>
      <w:r w:rsidRPr="0028168D">
        <w:rPr>
          <w:rFonts w:eastAsiaTheme="minorHAnsi"/>
          <w:lang w:eastAsia="en-US"/>
        </w:rPr>
        <w:t xml:space="preserve">Аналитическое конструирование регуляторов электропривода </w:t>
      </w:r>
      <w:proofErr w:type="spellStart"/>
      <w:r w:rsidRPr="0028168D">
        <w:rPr>
          <w:rFonts w:eastAsiaTheme="minorHAnsi"/>
          <w:lang w:eastAsia="en-US"/>
        </w:rPr>
        <w:t>двухмассовой</w:t>
      </w:r>
      <w:proofErr w:type="spellEnd"/>
      <w:r w:rsidRPr="0028168D">
        <w:rPr>
          <w:rFonts w:eastAsiaTheme="minorHAnsi"/>
          <w:lang w:eastAsia="en-US"/>
        </w:rPr>
        <w:t xml:space="preserve"> системы УП-Д [Текст] /</w:t>
      </w:r>
      <w:r w:rsidRPr="0028168D">
        <w:rPr>
          <w:rStyle w:val="newsanons"/>
        </w:rPr>
        <w:t xml:space="preserve"> </w:t>
      </w:r>
      <w:proofErr w:type="spellStart"/>
      <w:r w:rsidRPr="0028168D">
        <w:rPr>
          <w:rStyle w:val="newsanons"/>
        </w:rPr>
        <w:t>Подборский</w:t>
      </w:r>
      <w:proofErr w:type="spellEnd"/>
      <w:r w:rsidRPr="0028168D">
        <w:rPr>
          <w:rStyle w:val="newsanons"/>
        </w:rPr>
        <w:t xml:space="preserve"> П. Э, </w:t>
      </w:r>
      <w:proofErr w:type="spellStart"/>
      <w:r w:rsidRPr="0028168D">
        <w:rPr>
          <w:rStyle w:val="newsanons"/>
        </w:rPr>
        <w:t>Подборский</w:t>
      </w:r>
      <w:proofErr w:type="spellEnd"/>
      <w:r w:rsidRPr="0028168D">
        <w:rPr>
          <w:rStyle w:val="newsanons"/>
        </w:rPr>
        <w:t xml:space="preserve"> Э. Н // </w:t>
      </w:r>
      <w:r w:rsidRPr="0028168D">
        <w:rPr>
          <w:rFonts w:eastAsiaTheme="majorEastAsia"/>
        </w:rPr>
        <w:t>Известия тульского государственного университета. Технические науки</w:t>
      </w:r>
      <w:r w:rsidRPr="0028168D">
        <w:rPr>
          <w:rStyle w:val="apple-converted-space"/>
        </w:rPr>
        <w:t>. – 2019. – № 6. – С. 385-396.</w:t>
      </w:r>
      <w:r w:rsidRPr="0028168D">
        <w:rPr>
          <w:rStyle w:val="newsanons"/>
        </w:rPr>
        <w:t xml:space="preserve"> (ВАК, 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rPr>
          <w:lang w:eastAsia="en-US"/>
        </w:rPr>
        <w:t xml:space="preserve">Воеводина, М. А. Управление процессом течения расплава при кокильном литье </w:t>
      </w:r>
      <w:r w:rsidRPr="0028168D">
        <w:t xml:space="preserve">[Текст] / М. А. Воеводина // </w:t>
      </w:r>
      <w:r w:rsidRPr="0028168D">
        <w:rPr>
          <w:lang w:eastAsia="en-US"/>
        </w:rPr>
        <w:t xml:space="preserve">Главный механик. – № 1. – 2019. – С. 21-26. </w:t>
      </w:r>
      <w:r w:rsidRPr="0028168D">
        <w:t>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28168D">
        <w:rPr>
          <w:lang w:eastAsia="en-US"/>
        </w:rPr>
        <w:t>Булакина</w:t>
      </w:r>
      <w:proofErr w:type="spellEnd"/>
      <w:r w:rsidRPr="0028168D">
        <w:rPr>
          <w:lang w:eastAsia="en-US"/>
        </w:rPr>
        <w:t xml:space="preserve">, Е. Н. Анализ угольной отрасли республики Хакасия: перспективы и проблемы развития [Текст] / О. Н. </w:t>
      </w:r>
      <w:proofErr w:type="spellStart"/>
      <w:r w:rsidRPr="0028168D">
        <w:rPr>
          <w:lang w:eastAsia="en-US"/>
        </w:rPr>
        <w:t>Недзельская</w:t>
      </w:r>
      <w:proofErr w:type="spellEnd"/>
      <w:r w:rsidRPr="0028168D">
        <w:rPr>
          <w:lang w:eastAsia="en-US"/>
        </w:rPr>
        <w:t xml:space="preserve">, А. Н. </w:t>
      </w:r>
      <w:proofErr w:type="spellStart"/>
      <w:r w:rsidRPr="0028168D">
        <w:rPr>
          <w:lang w:eastAsia="en-US"/>
        </w:rPr>
        <w:t>Бикинеева</w:t>
      </w:r>
      <w:proofErr w:type="spellEnd"/>
      <w:r w:rsidRPr="0028168D">
        <w:rPr>
          <w:lang w:eastAsia="en-US"/>
        </w:rPr>
        <w:t>, В. В. Моисеев // Наукоёмкие технологии разработки и использование минеральных ресурсов. – 2019. – №5. – 117-120.</w:t>
      </w:r>
      <w:r w:rsidRPr="0028168D">
        <w:t xml:space="preserve"> 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28168D">
        <w:rPr>
          <w:lang w:eastAsia="en-US"/>
        </w:rPr>
        <w:t>Булакина</w:t>
      </w:r>
      <w:proofErr w:type="spellEnd"/>
      <w:r w:rsidRPr="0028168D">
        <w:rPr>
          <w:lang w:eastAsia="en-US"/>
        </w:rPr>
        <w:t xml:space="preserve">, Е. Н. Анализ угольной отрасли республики Хакасия: перспективы и проблемы развития [Текст] / О. Н. </w:t>
      </w:r>
      <w:proofErr w:type="spellStart"/>
      <w:r w:rsidRPr="0028168D">
        <w:rPr>
          <w:lang w:eastAsia="en-US"/>
        </w:rPr>
        <w:t>Недзельская</w:t>
      </w:r>
      <w:proofErr w:type="spellEnd"/>
      <w:r w:rsidRPr="0028168D">
        <w:rPr>
          <w:lang w:eastAsia="en-US"/>
        </w:rPr>
        <w:t xml:space="preserve">, А. Н. </w:t>
      </w:r>
      <w:proofErr w:type="spellStart"/>
      <w:r w:rsidRPr="0028168D">
        <w:rPr>
          <w:lang w:eastAsia="en-US"/>
        </w:rPr>
        <w:t>Бикинеева</w:t>
      </w:r>
      <w:proofErr w:type="spellEnd"/>
      <w:r w:rsidRPr="0028168D">
        <w:rPr>
          <w:lang w:eastAsia="en-US"/>
        </w:rPr>
        <w:t>, В. В. Моисеев // Наукоёмкие технологии разработки и использование минеральных ресурсов. – 2019. – №5. – 117-120.</w:t>
      </w:r>
      <w:r w:rsidRPr="0028168D">
        <w:t xml:space="preserve"> 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28168D">
        <w:t>Иридеков</w:t>
      </w:r>
      <w:proofErr w:type="spellEnd"/>
      <w:r w:rsidRPr="0028168D">
        <w:t xml:space="preserve">, Н. В. Виртуальная 3D-реконструкция каменного изваяния </w:t>
      </w:r>
      <w:proofErr w:type="spellStart"/>
      <w:r w:rsidRPr="0028168D">
        <w:t>Улуг</w:t>
      </w:r>
      <w:proofErr w:type="spellEnd"/>
      <w:r w:rsidRPr="0028168D">
        <w:t xml:space="preserve"> </w:t>
      </w:r>
      <w:proofErr w:type="spellStart"/>
      <w:r w:rsidRPr="0028168D">
        <w:t>Хуртуях</w:t>
      </w:r>
      <w:proofErr w:type="spellEnd"/>
      <w:r w:rsidRPr="0028168D">
        <w:t xml:space="preserve"> </w:t>
      </w:r>
      <w:proofErr w:type="spellStart"/>
      <w:r w:rsidRPr="0028168D">
        <w:t>Тас</w:t>
      </w:r>
      <w:proofErr w:type="spellEnd"/>
      <w:r w:rsidRPr="0028168D">
        <w:t xml:space="preserve"> [Текст] / Н. В. </w:t>
      </w:r>
      <w:proofErr w:type="spellStart"/>
      <w:r w:rsidRPr="0028168D">
        <w:t>Иридеков</w:t>
      </w:r>
      <w:proofErr w:type="spellEnd"/>
      <w:r w:rsidRPr="0028168D">
        <w:t xml:space="preserve">, И. В. Янченко // Дневник науки. – 2019. – № 5. – С. 38. </w:t>
      </w:r>
      <w:r w:rsidRPr="0028168D">
        <w:rPr>
          <w:rStyle w:val="newsanons"/>
        </w:rPr>
        <w:t xml:space="preserve">(РИНЦ)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t xml:space="preserve">Строгий, В. В. Разработка имитационной 3D-модели самолета [Текст] / В. В. Строгий, И. В. Янченко // Дневник науки. – 2019. – № 5. – С. 55. </w:t>
      </w:r>
      <w:r w:rsidRPr="0028168D">
        <w:rPr>
          <w:rStyle w:val="newsanons"/>
        </w:rPr>
        <w:t>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t xml:space="preserve">Барских, И. Н. </w:t>
      </w:r>
      <w:hyperlink r:id="rId15" w:history="1">
        <w:r w:rsidRPr="0028168D">
          <w:t>Построение сайтов тестирования для диагностики готовности испытуемых к обучению в вузе инженерно-технического профиля</w:t>
        </w:r>
      </w:hyperlink>
      <w:r w:rsidRPr="0028168D">
        <w:t xml:space="preserve"> [Текст] / И. Н. Барских, И. М. Прохорович, Е. Н. </w:t>
      </w:r>
      <w:proofErr w:type="spellStart"/>
      <w:r w:rsidRPr="0028168D">
        <w:t>Скуратенко</w:t>
      </w:r>
      <w:proofErr w:type="spellEnd"/>
      <w:r w:rsidRPr="0028168D">
        <w:t xml:space="preserve">, В. И. </w:t>
      </w:r>
      <w:proofErr w:type="spellStart"/>
      <w:r w:rsidRPr="0028168D">
        <w:t>Кокова</w:t>
      </w:r>
      <w:proofErr w:type="spellEnd"/>
      <w:r w:rsidRPr="0028168D">
        <w:t xml:space="preserve"> // Дневник науки. – 2019. – № 5. –  С. 30. </w:t>
      </w:r>
      <w:r w:rsidRPr="0028168D">
        <w:rPr>
          <w:rStyle w:val="newsanons"/>
        </w:rPr>
        <w:t>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Style w:val="newsanons"/>
        </w:rPr>
      </w:pPr>
      <w:r w:rsidRPr="0028168D">
        <w:t xml:space="preserve">Ленцов, Н. О. </w:t>
      </w:r>
      <w:hyperlink r:id="rId16" w:history="1">
        <w:r w:rsidRPr="0028168D">
          <w:t>Выбор и адаптация тестирующей системы для проверки олимпиадных задач по программированию для ХТИ - филиала СФУ</w:t>
        </w:r>
      </w:hyperlink>
      <w:r w:rsidRPr="0028168D">
        <w:t xml:space="preserve"> [Текст] / Н.О. Ленцов, В. И </w:t>
      </w:r>
      <w:proofErr w:type="spellStart"/>
      <w:r w:rsidRPr="0028168D">
        <w:t>Кокова</w:t>
      </w:r>
      <w:proofErr w:type="spellEnd"/>
      <w:r w:rsidRPr="0028168D">
        <w:t xml:space="preserve"> // Дневник науки. – 2019. – № 5. –  С. 42. </w:t>
      </w:r>
      <w:r w:rsidRPr="0028168D">
        <w:rPr>
          <w:rStyle w:val="newsanons"/>
        </w:rPr>
        <w:t>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t xml:space="preserve">Прохорович, И. М. </w:t>
      </w:r>
      <w:hyperlink r:id="rId17" w:history="1">
        <w:r w:rsidRPr="0028168D">
          <w:t>Автоматизация передачи сведений между информационными системами, использующими разные форматы данных</w:t>
        </w:r>
      </w:hyperlink>
      <w:r w:rsidRPr="0028168D">
        <w:t xml:space="preserve"> [Текст] / И. М. Прохорович, И. Н. Барских, Е. Н. </w:t>
      </w:r>
      <w:proofErr w:type="spellStart"/>
      <w:r w:rsidRPr="0028168D">
        <w:t>Скуратенко</w:t>
      </w:r>
      <w:proofErr w:type="spellEnd"/>
      <w:r w:rsidRPr="0028168D">
        <w:t xml:space="preserve">, В. И.  </w:t>
      </w:r>
      <w:proofErr w:type="spellStart"/>
      <w:r w:rsidRPr="0028168D">
        <w:t>Кокова</w:t>
      </w:r>
      <w:proofErr w:type="spellEnd"/>
      <w:r w:rsidRPr="0028168D">
        <w:t xml:space="preserve"> // Дневник науки. – 2019. – № 5. –  С. 50. </w:t>
      </w:r>
      <w:r w:rsidRPr="0028168D">
        <w:rPr>
          <w:rStyle w:val="newsanons"/>
        </w:rPr>
        <w:t>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jc w:val="both"/>
        <w:rPr>
          <w:bCs/>
          <w:lang w:val="en-US"/>
        </w:rPr>
      </w:pPr>
      <w:proofErr w:type="spellStart"/>
      <w:r w:rsidRPr="0028168D">
        <w:rPr>
          <w:lang w:val="en-US"/>
        </w:rPr>
        <w:t>Zhirnova</w:t>
      </w:r>
      <w:proofErr w:type="spellEnd"/>
      <w:r w:rsidRPr="0028168D">
        <w:rPr>
          <w:lang w:val="en-US"/>
        </w:rPr>
        <w:t xml:space="preserve"> D.F., </w:t>
      </w:r>
      <w:proofErr w:type="spellStart"/>
      <w:r w:rsidRPr="0028168D">
        <w:rPr>
          <w:lang w:val="en-US"/>
        </w:rPr>
        <w:t>Вabushkina</w:t>
      </w:r>
      <w:proofErr w:type="spellEnd"/>
      <w:r w:rsidRPr="0028168D">
        <w:rPr>
          <w:lang w:val="en-US"/>
        </w:rPr>
        <w:t xml:space="preserve"> E.A., </w:t>
      </w:r>
      <w:proofErr w:type="spellStart"/>
      <w:r w:rsidRPr="0028168D">
        <w:rPr>
          <w:lang w:val="en-US"/>
        </w:rPr>
        <w:t>Belokopytova</w:t>
      </w:r>
      <w:proofErr w:type="spellEnd"/>
      <w:r w:rsidRPr="0028168D">
        <w:rPr>
          <w:lang w:val="en-US"/>
        </w:rPr>
        <w:t xml:space="preserve">. L.V., Shah S.K. </w:t>
      </w:r>
      <w:r w:rsidRPr="0028168D">
        <w:rPr>
          <w:bCs/>
          <w:lang w:val="en-US"/>
        </w:rPr>
        <w:t xml:space="preserve">Crops yield in Khakassia (South Siberia): reconstruction based on low- and high-frequency components of tree-ring chronologies // </w:t>
      </w:r>
      <w:proofErr w:type="spellStart"/>
      <w:r w:rsidRPr="0028168D">
        <w:rPr>
          <w:lang w:val="en-US"/>
        </w:rPr>
        <w:t>AsianDendro</w:t>
      </w:r>
      <w:proofErr w:type="spellEnd"/>
      <w:r w:rsidRPr="0028168D">
        <w:rPr>
          <w:lang w:val="en-US"/>
        </w:rPr>
        <w:t xml:space="preserve"> 2019 – The 6th Asian Dendrochronology Conference. “A window to the world of Asian Dendrochronology”. Abstracts. Lucknow: BSIP, 2019. P. 80.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spellStart"/>
      <w:r w:rsidRPr="0028168D">
        <w:rPr>
          <w:lang w:val="en-US"/>
        </w:rPr>
        <w:t>Babushkina</w:t>
      </w:r>
      <w:proofErr w:type="spellEnd"/>
      <w:r w:rsidRPr="0028168D">
        <w:rPr>
          <w:lang w:val="en-US"/>
        </w:rPr>
        <w:t xml:space="preserve"> E.A., </w:t>
      </w:r>
      <w:proofErr w:type="spellStart"/>
      <w:r w:rsidRPr="0028168D">
        <w:rPr>
          <w:lang w:val="en-US"/>
        </w:rPr>
        <w:t>Belokopytova</w:t>
      </w:r>
      <w:proofErr w:type="spellEnd"/>
      <w:r w:rsidRPr="0028168D">
        <w:rPr>
          <w:lang w:val="en-US"/>
        </w:rPr>
        <w:t xml:space="preserve"> L.V., </w:t>
      </w:r>
      <w:proofErr w:type="spellStart"/>
      <w:r w:rsidRPr="0028168D">
        <w:rPr>
          <w:lang w:val="en-US"/>
        </w:rPr>
        <w:t>Zhirnova</w:t>
      </w:r>
      <w:proofErr w:type="spellEnd"/>
      <w:r w:rsidRPr="0028168D">
        <w:rPr>
          <w:lang w:val="en-US"/>
        </w:rPr>
        <w:t xml:space="preserve"> D.F., </w:t>
      </w:r>
      <w:proofErr w:type="spellStart"/>
      <w:r w:rsidRPr="0028168D">
        <w:rPr>
          <w:lang w:val="en-US"/>
        </w:rPr>
        <w:t>Barabantsova</w:t>
      </w:r>
      <w:proofErr w:type="spellEnd"/>
      <w:r w:rsidRPr="0028168D">
        <w:rPr>
          <w:lang w:val="en-US"/>
        </w:rPr>
        <w:t xml:space="preserve"> A.E., </w:t>
      </w:r>
      <w:proofErr w:type="spellStart"/>
      <w:r w:rsidRPr="0028168D">
        <w:rPr>
          <w:lang w:val="en-US"/>
        </w:rPr>
        <w:t>Vaganov</w:t>
      </w:r>
      <w:proofErr w:type="spellEnd"/>
      <w:r w:rsidRPr="0028168D">
        <w:rPr>
          <w:lang w:val="en-US"/>
        </w:rPr>
        <w:t xml:space="preserve"> E.A. </w:t>
      </w:r>
      <w:proofErr w:type="spellStart"/>
      <w:r w:rsidRPr="0028168D">
        <w:rPr>
          <w:bCs/>
          <w:lang w:val="en-US"/>
        </w:rPr>
        <w:t>Picea</w:t>
      </w:r>
      <w:proofErr w:type="spellEnd"/>
      <w:r w:rsidRPr="0028168D">
        <w:rPr>
          <w:bCs/>
          <w:lang w:val="en-US"/>
        </w:rPr>
        <w:t xml:space="preserve"> </w:t>
      </w:r>
      <w:proofErr w:type="spellStart"/>
      <w:r w:rsidRPr="0028168D">
        <w:rPr>
          <w:bCs/>
          <w:lang w:val="en-US"/>
        </w:rPr>
        <w:t>obovata</w:t>
      </w:r>
      <w:proofErr w:type="spellEnd"/>
      <w:r w:rsidRPr="0028168D">
        <w:rPr>
          <w:bCs/>
          <w:lang w:val="en-US"/>
        </w:rPr>
        <w:t xml:space="preserve"> has divergent growth trends and climatic response on individual scale along full-range </w:t>
      </w:r>
      <w:proofErr w:type="spellStart"/>
      <w:r w:rsidRPr="0028168D">
        <w:rPr>
          <w:bCs/>
          <w:lang w:val="en-US"/>
        </w:rPr>
        <w:t>elevational</w:t>
      </w:r>
      <w:proofErr w:type="spellEnd"/>
      <w:r w:rsidRPr="0028168D">
        <w:rPr>
          <w:bCs/>
          <w:lang w:val="en-US"/>
        </w:rPr>
        <w:t xml:space="preserve"> gradient in Western </w:t>
      </w:r>
      <w:proofErr w:type="spellStart"/>
      <w:r w:rsidRPr="0028168D">
        <w:rPr>
          <w:bCs/>
          <w:lang w:val="en-US"/>
        </w:rPr>
        <w:t>Sayan</w:t>
      </w:r>
      <w:proofErr w:type="spellEnd"/>
      <w:r w:rsidRPr="0028168D">
        <w:rPr>
          <w:bCs/>
          <w:lang w:val="en-US"/>
        </w:rPr>
        <w:t xml:space="preserve"> Mountains, Siberia // </w:t>
      </w:r>
      <w:proofErr w:type="spellStart"/>
      <w:r w:rsidRPr="0028168D">
        <w:rPr>
          <w:lang w:val="en-US"/>
        </w:rPr>
        <w:t>AsianDendro</w:t>
      </w:r>
      <w:proofErr w:type="spellEnd"/>
      <w:r w:rsidRPr="0028168D">
        <w:rPr>
          <w:lang w:val="en-US"/>
        </w:rPr>
        <w:t xml:space="preserve"> 2019 – The 6th Asian Dendrochronology Conference. “A window to the world of Asian Dendrochronology”. Abstracts. Lucknow: BSIP, 2019. P. 8.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jc w:val="both"/>
        <w:rPr>
          <w:bCs/>
        </w:rPr>
      </w:pPr>
      <w:proofErr w:type="spellStart"/>
      <w:r w:rsidRPr="0028168D">
        <w:rPr>
          <w:lang w:val="en-US"/>
        </w:rPr>
        <w:t>Belokopytova</w:t>
      </w:r>
      <w:proofErr w:type="spellEnd"/>
      <w:r w:rsidRPr="0028168D">
        <w:rPr>
          <w:lang w:val="en-US"/>
        </w:rPr>
        <w:t xml:space="preserve"> L.V., </w:t>
      </w:r>
      <w:proofErr w:type="spellStart"/>
      <w:r w:rsidRPr="0028168D">
        <w:rPr>
          <w:lang w:val="en-US"/>
        </w:rPr>
        <w:t>Babushkina</w:t>
      </w:r>
      <w:proofErr w:type="spellEnd"/>
      <w:r w:rsidRPr="0028168D">
        <w:rPr>
          <w:lang w:val="en-US"/>
        </w:rPr>
        <w:t xml:space="preserve"> E.A., </w:t>
      </w:r>
      <w:proofErr w:type="spellStart"/>
      <w:r w:rsidRPr="0028168D">
        <w:rPr>
          <w:lang w:val="en-US"/>
        </w:rPr>
        <w:t>Zhirnova</w:t>
      </w:r>
      <w:proofErr w:type="spellEnd"/>
      <w:r w:rsidRPr="0028168D">
        <w:rPr>
          <w:lang w:val="en-US"/>
        </w:rPr>
        <w:t xml:space="preserve"> D.F., </w:t>
      </w:r>
      <w:proofErr w:type="spellStart"/>
      <w:r w:rsidRPr="0028168D">
        <w:rPr>
          <w:lang w:val="en-US"/>
        </w:rPr>
        <w:t>Tychkov</w:t>
      </w:r>
      <w:proofErr w:type="spellEnd"/>
      <w:r w:rsidRPr="0028168D">
        <w:rPr>
          <w:lang w:val="en-US"/>
        </w:rPr>
        <w:t xml:space="preserve"> I.I., </w:t>
      </w:r>
      <w:proofErr w:type="spellStart"/>
      <w:r w:rsidRPr="0028168D">
        <w:rPr>
          <w:lang w:val="en-US"/>
        </w:rPr>
        <w:t>Vaganov</w:t>
      </w:r>
      <w:proofErr w:type="spellEnd"/>
      <w:r w:rsidRPr="0028168D">
        <w:rPr>
          <w:lang w:val="en-US"/>
        </w:rPr>
        <w:t xml:space="preserve"> E.A. </w:t>
      </w:r>
      <w:r w:rsidRPr="0028168D">
        <w:rPr>
          <w:bCs/>
          <w:lang w:val="en-US"/>
        </w:rPr>
        <w:t xml:space="preserve">Four tree species under climate change in moisture-limited area of South Siberia, Russia // </w:t>
      </w:r>
      <w:proofErr w:type="spellStart"/>
      <w:r w:rsidRPr="0028168D">
        <w:rPr>
          <w:lang w:val="en-US"/>
        </w:rPr>
        <w:t>AsianDendro</w:t>
      </w:r>
      <w:proofErr w:type="spellEnd"/>
      <w:r w:rsidRPr="0028168D">
        <w:rPr>
          <w:lang w:val="en-US"/>
        </w:rPr>
        <w:t xml:space="preserve"> 2019 – The 6th Asian Dendrochronology Conference. “A window to the world of Asian Dendrochronology”. Abstracts. Lucknow: BSIP, 2019. P</w:t>
      </w:r>
      <w:r w:rsidRPr="0028168D">
        <w:t>. 24.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jc w:val="both"/>
      </w:pPr>
      <w:proofErr w:type="spellStart"/>
      <w:r w:rsidRPr="0028168D">
        <w:t>Костякова</w:t>
      </w:r>
      <w:proofErr w:type="spellEnd"/>
      <w:r w:rsidRPr="0028168D">
        <w:t xml:space="preserve"> Т.В. </w:t>
      </w:r>
      <w:hyperlink r:id="rId18" w:tgtFrame="_blank" w:history="1">
        <w:r w:rsidRPr="0028168D">
          <w:t>Радиальный прирост лиственницы сибирской (</w:t>
        </w:r>
        <w:proofErr w:type="spellStart"/>
        <w:r w:rsidRPr="0028168D">
          <w:rPr>
            <w:lang w:val="en-US"/>
          </w:rPr>
          <w:t>Larix</w:t>
        </w:r>
        <w:proofErr w:type="spellEnd"/>
        <w:r w:rsidRPr="0028168D">
          <w:t xml:space="preserve"> </w:t>
        </w:r>
        <w:proofErr w:type="spellStart"/>
        <w:r w:rsidRPr="0028168D">
          <w:rPr>
            <w:lang w:val="en-US"/>
          </w:rPr>
          <w:t>sibirica</w:t>
        </w:r>
        <w:proofErr w:type="spellEnd"/>
        <w:r w:rsidRPr="0028168D">
          <w:t xml:space="preserve"> </w:t>
        </w:r>
        <w:proofErr w:type="spellStart"/>
        <w:r w:rsidRPr="0028168D">
          <w:rPr>
            <w:lang w:val="en-US"/>
          </w:rPr>
          <w:t>Ledeb</w:t>
        </w:r>
        <w:proofErr w:type="spellEnd"/>
        <w:r w:rsidRPr="0028168D">
          <w:t>.) в высокогорных котловинах Республики Тыва</w:t>
        </w:r>
      </w:hyperlink>
      <w:r w:rsidRPr="0028168D">
        <w:t xml:space="preserve"> // </w:t>
      </w:r>
      <w:hyperlink r:id="rId19" w:tgtFrame="_blank" w:history="1">
        <w:r w:rsidRPr="0028168D">
          <w:t>Экология Южной Сибири и сопредельных территорий</w:t>
        </w:r>
      </w:hyperlink>
      <w:r w:rsidRPr="0028168D">
        <w:t xml:space="preserve">. Материалы </w:t>
      </w:r>
      <w:r w:rsidRPr="0028168D">
        <w:rPr>
          <w:lang w:val="en-US"/>
        </w:rPr>
        <w:t>XXIII</w:t>
      </w:r>
      <w:r w:rsidRPr="0028168D">
        <w:t xml:space="preserve"> Международной научной школы-конференции студентов и молодых ученых. В 2-х томах. Отв. ред. В.В. </w:t>
      </w:r>
      <w:proofErr w:type="spellStart"/>
      <w:r w:rsidRPr="0028168D">
        <w:t>Анюшин</w:t>
      </w:r>
      <w:proofErr w:type="spellEnd"/>
      <w:r w:rsidRPr="0028168D">
        <w:t>. Абакан: Изд-во ХГУ, 2019. Т. 1. С. 15-16.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gramStart"/>
      <w:r w:rsidRPr="0028168D">
        <w:t>Воеводина,  М.</w:t>
      </w:r>
      <w:proofErr w:type="gramEnd"/>
      <w:r w:rsidRPr="0028168D">
        <w:t xml:space="preserve"> А. Уменьшение износа инструмента при резании чугуна, модифицированного </w:t>
      </w:r>
      <w:proofErr w:type="spellStart"/>
      <w:r w:rsidRPr="0028168D">
        <w:t>нанопорошком</w:t>
      </w:r>
      <w:proofErr w:type="spellEnd"/>
      <w:r w:rsidRPr="0028168D">
        <w:t xml:space="preserve"> нитрида бора [Текст] / О. А. </w:t>
      </w:r>
      <w:proofErr w:type="spellStart"/>
      <w:r w:rsidRPr="0028168D">
        <w:t>Исеева</w:t>
      </w:r>
      <w:proofErr w:type="spellEnd"/>
      <w:r w:rsidRPr="0028168D">
        <w:t xml:space="preserve">, М. А. Воеводина, Г. Г. </w:t>
      </w:r>
      <w:proofErr w:type="spellStart"/>
      <w:r w:rsidRPr="0028168D">
        <w:t>Крушенко</w:t>
      </w:r>
      <w:proofErr w:type="spellEnd"/>
      <w:r w:rsidRPr="0028168D">
        <w:t xml:space="preserve">, М. Н. Фильков, Ю. И. Рожков // ХХХ Международная инновационная конференция молодых ученых и студентов, МИКМУС-2018 (Москва, 20-23 ноября  2018г.). – 2019. – С. 28-30. (РИНЦ)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lastRenderedPageBreak/>
        <w:t xml:space="preserve">Олейников, А. В. К вопросу о методах стимулирования Ремонтных бригад при проведении работ по техническому обслуживанию автосамосвалов </w:t>
      </w:r>
      <w:proofErr w:type="spellStart"/>
      <w:r w:rsidRPr="0028168D">
        <w:t>БелАЗ</w:t>
      </w:r>
      <w:proofErr w:type="spellEnd"/>
      <w:r w:rsidRPr="0028168D">
        <w:t xml:space="preserve"> в зависимости от достигнутых показателей безопасности [Текст] / А. В. Олейников, А. Н. Борисенко, А. О. </w:t>
      </w:r>
      <w:proofErr w:type="spellStart"/>
      <w:r w:rsidRPr="0028168D">
        <w:t>Дедюхин</w:t>
      </w:r>
      <w:proofErr w:type="spellEnd"/>
      <w:r w:rsidRPr="0028168D">
        <w:t>, Р. С. Кривоногов // Материалы Международной научно – технической конференции «Транспортные и транспортно-технологические системы» (18 апреля 2019 г.). – Тюмень, 2019. – С. 209-213. 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28168D">
        <w:t>Овчарук</w:t>
      </w:r>
      <w:proofErr w:type="spellEnd"/>
      <w:r w:rsidRPr="0028168D">
        <w:t xml:space="preserve">, Н. Ю. </w:t>
      </w:r>
      <w:hyperlink r:id="rId20" w:history="1">
        <w:r w:rsidRPr="0028168D">
          <w:t>Особенности маркетинга в музейной деятельности</w:t>
        </w:r>
      </w:hyperlink>
      <w:r w:rsidRPr="0028168D">
        <w:t xml:space="preserve"> [Текст] / Н. Ю. </w:t>
      </w:r>
      <w:proofErr w:type="spellStart"/>
      <w:r w:rsidRPr="0028168D">
        <w:t>Овчарук</w:t>
      </w:r>
      <w:proofErr w:type="spellEnd"/>
      <w:r w:rsidRPr="0028168D">
        <w:t>, Т. С. Воронова // Сборник статей II Международной научно-практической конференции «</w:t>
      </w:r>
      <w:r w:rsidRPr="0028168D">
        <w:rPr>
          <w:rFonts w:eastAsiaTheme="minorEastAsia"/>
        </w:rPr>
        <w:t>У</w:t>
      </w:r>
      <w:r w:rsidRPr="0028168D">
        <w:t>правление, экономика и образование: проблемы, исследования, результаты» (Пенза, 25-26 апреля 2019 г.). – Пенза, 2019. – С. 34-37.</w:t>
      </w:r>
      <w:r w:rsidRPr="0028168D">
        <w:rPr>
          <w:rStyle w:val="newsanons"/>
        </w:rPr>
        <w:t xml:space="preserve"> (РИНЦ)</w:t>
      </w:r>
      <w:r w:rsidRPr="0028168D">
        <w:t xml:space="preserve">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28168D">
        <w:t>Овчарук</w:t>
      </w:r>
      <w:proofErr w:type="spellEnd"/>
      <w:r w:rsidRPr="0028168D">
        <w:t xml:space="preserve">, Н. Ю. </w:t>
      </w:r>
      <w:r w:rsidRPr="0028168D">
        <w:rPr>
          <w:rFonts w:eastAsiaTheme="minorEastAsia"/>
        </w:rPr>
        <w:t>Анализ состояния и особенностей формирования рынка труда в республике Хакасия</w:t>
      </w:r>
      <w:r w:rsidRPr="0028168D">
        <w:t xml:space="preserve"> [Текст] / Н. Ю. </w:t>
      </w:r>
      <w:proofErr w:type="spellStart"/>
      <w:r w:rsidRPr="0028168D">
        <w:t>Овчарук</w:t>
      </w:r>
      <w:proofErr w:type="spellEnd"/>
      <w:r w:rsidRPr="0028168D">
        <w:t xml:space="preserve">, </w:t>
      </w:r>
      <w:proofErr w:type="spellStart"/>
      <w:r w:rsidRPr="0028168D">
        <w:t>Бажин</w:t>
      </w:r>
      <w:proofErr w:type="spellEnd"/>
      <w:r w:rsidRPr="0028168D">
        <w:t xml:space="preserve"> Н. С. // Сборник статей II Международной научно-практической конференции «</w:t>
      </w:r>
      <w:r w:rsidRPr="0028168D">
        <w:rPr>
          <w:rFonts w:eastAsiaTheme="minorEastAsia"/>
        </w:rPr>
        <w:t>У</w:t>
      </w:r>
      <w:r w:rsidRPr="0028168D">
        <w:t>правление, экономика и образование: проблемы, исследования, результаты» (Пенза, 25-26 апреля 2019 г.). – Пенза, 2019. – С. 62-65.</w:t>
      </w:r>
      <w:r w:rsidRPr="0028168D">
        <w:rPr>
          <w:rStyle w:val="newsanons"/>
        </w:rPr>
        <w:t xml:space="preserve"> (РИНЦ)</w:t>
      </w:r>
      <w:r w:rsidRPr="0028168D">
        <w:t xml:space="preserve">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28168D">
        <w:t>Овчарук</w:t>
      </w:r>
      <w:proofErr w:type="spellEnd"/>
      <w:r w:rsidRPr="0028168D">
        <w:t xml:space="preserve">, Н. Ю. </w:t>
      </w:r>
      <w:r w:rsidRPr="0028168D">
        <w:rPr>
          <w:rFonts w:eastAsiaTheme="minorEastAsia"/>
        </w:rPr>
        <w:t>И</w:t>
      </w:r>
      <w:r w:rsidRPr="0028168D">
        <w:t xml:space="preserve">сследование спроса и предложения на рынке театральных услуг города </w:t>
      </w:r>
      <w:r w:rsidRPr="0028168D">
        <w:rPr>
          <w:rFonts w:eastAsiaTheme="minorEastAsia"/>
        </w:rPr>
        <w:t>А</w:t>
      </w:r>
      <w:r w:rsidRPr="0028168D">
        <w:t xml:space="preserve">бакан [Текст] / Н. Ю. </w:t>
      </w:r>
      <w:proofErr w:type="spellStart"/>
      <w:r w:rsidRPr="0028168D">
        <w:t>Овчарук</w:t>
      </w:r>
      <w:proofErr w:type="spellEnd"/>
      <w:r w:rsidRPr="0028168D">
        <w:t>, Бердышев А. В. // Сборник статей VIII Международной научно-практической конференции «Управление экономическими системами. Педагогический менеджмент» (Пенза, 30 мая-05 июня 2019 г.).  – Пенза, 2019. – С. 21-24.</w:t>
      </w:r>
      <w:r w:rsidRPr="0028168D">
        <w:rPr>
          <w:rStyle w:val="newsanons"/>
        </w:rPr>
        <w:t xml:space="preserve"> (РИНЦ)</w:t>
      </w:r>
      <w:r w:rsidRPr="0028168D">
        <w:t xml:space="preserve">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spellStart"/>
      <w:r w:rsidRPr="0028168D">
        <w:t>Сошенко</w:t>
      </w:r>
      <w:proofErr w:type="spellEnd"/>
      <w:r w:rsidRPr="0028168D">
        <w:t xml:space="preserve">, Д. Развитие торгово-экономических отношений России в условиях глобализации [электронное издание] / Д. </w:t>
      </w:r>
      <w:proofErr w:type="spellStart"/>
      <w:r w:rsidRPr="0028168D">
        <w:t>Сошенко</w:t>
      </w:r>
      <w:proofErr w:type="spellEnd"/>
      <w:r w:rsidRPr="0028168D">
        <w:t>, Т. Б. Коняхина, М. А. Кузнецова // Материалы XIX Международной научно-практической конференции «Теория и практика коммерческой деятельности» (Красноярск, 21–24 мая 2019 г.). – Красноярск, 2019. – 782-787.</w:t>
      </w:r>
      <w:r w:rsidRPr="0028168D">
        <w:rPr>
          <w:rStyle w:val="newsanons"/>
        </w:rPr>
        <w:t xml:space="preserve"> (РИНЦ)</w:t>
      </w:r>
      <w:r w:rsidRPr="0028168D">
        <w:t xml:space="preserve">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Style w:val="newsanons"/>
        </w:rPr>
      </w:pPr>
      <w:r w:rsidRPr="0028168D">
        <w:rPr>
          <w:rStyle w:val="newsanons"/>
          <w:lang w:eastAsia="en-US"/>
        </w:rPr>
        <w:t xml:space="preserve">Логинова, Е. В. Актуальные вопросы </w:t>
      </w:r>
      <w:proofErr w:type="spellStart"/>
      <w:r w:rsidRPr="0028168D">
        <w:rPr>
          <w:rStyle w:val="newsanons"/>
          <w:lang w:eastAsia="en-US"/>
        </w:rPr>
        <w:t>геомониторинга</w:t>
      </w:r>
      <w:proofErr w:type="spellEnd"/>
      <w:r w:rsidRPr="0028168D">
        <w:rPr>
          <w:rStyle w:val="newsanons"/>
          <w:lang w:eastAsia="en-US"/>
        </w:rPr>
        <w:t xml:space="preserve"> </w:t>
      </w:r>
      <w:proofErr w:type="spellStart"/>
      <w:r w:rsidRPr="0028168D">
        <w:rPr>
          <w:rStyle w:val="newsanons"/>
          <w:lang w:eastAsia="en-US"/>
        </w:rPr>
        <w:t>оплзневого</w:t>
      </w:r>
      <w:proofErr w:type="spellEnd"/>
      <w:r w:rsidRPr="0028168D">
        <w:rPr>
          <w:rStyle w:val="newsanons"/>
          <w:lang w:eastAsia="en-US"/>
        </w:rPr>
        <w:t xml:space="preserve"> явления на 124 км участка трассы Р257 [Текст] / Е. В. Логинова, Д. А. Лошкарев // Сборник статей Международной научно-практической конференции «Проблемы и перспективы разработки инновационных технологий» (Уфа, 15 мая 2019 г.). – Уфа, 2019. – С. 14-21. 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Style w:val="newsanons"/>
          <w:lang w:eastAsia="en-US"/>
        </w:rPr>
      </w:pPr>
      <w:r w:rsidRPr="0028168D">
        <w:rPr>
          <w:rStyle w:val="newsanons"/>
          <w:lang w:eastAsia="en-US"/>
        </w:rPr>
        <w:t>Логинова, Е. В.</w:t>
      </w:r>
      <w:r w:rsidRPr="0028168D">
        <w:rPr>
          <w:shd w:val="clear" w:color="auto" w:fill="FFFFFF"/>
        </w:rPr>
        <w:t xml:space="preserve"> Потеря прочности, жесткости, устойчивости строительных конструкций зданий и сооружений </w:t>
      </w:r>
      <w:r w:rsidRPr="0028168D">
        <w:rPr>
          <w:rStyle w:val="newsanons"/>
          <w:lang w:eastAsia="en-US"/>
        </w:rPr>
        <w:t xml:space="preserve">[Текст] / Е. В. Логинова, Д. А. Лошкарев // Сборник статей Международной научно-практической конференции «Проблемы и перспективы разработки инновационных технологий» (Уфа, 15 мая 2019 г.). – Уфа, 2019. – С. 21-27. 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r w:rsidRPr="0028168D">
        <w:rPr>
          <w:shd w:val="clear" w:color="auto" w:fill="FFFFFF"/>
        </w:rPr>
        <w:t xml:space="preserve">Мальцев, А. Н. Определение недостатков фундамента с завалинкой </w:t>
      </w:r>
      <w:r w:rsidRPr="0028168D">
        <w:t>[Текст] /</w:t>
      </w:r>
      <w:r w:rsidRPr="0028168D">
        <w:rPr>
          <w:shd w:val="clear" w:color="auto" w:fill="FFFFFF"/>
        </w:rPr>
        <w:t xml:space="preserve"> А. Н. Мальцев, О. З. </w:t>
      </w:r>
      <w:proofErr w:type="spellStart"/>
      <w:r w:rsidRPr="0028168D">
        <w:rPr>
          <w:shd w:val="clear" w:color="auto" w:fill="FFFFFF"/>
        </w:rPr>
        <w:t>Халимов</w:t>
      </w:r>
      <w:proofErr w:type="spellEnd"/>
      <w:r w:rsidRPr="0028168D">
        <w:rPr>
          <w:shd w:val="clear" w:color="auto" w:fill="FFFFFF"/>
        </w:rPr>
        <w:t xml:space="preserve"> // </w:t>
      </w:r>
      <w:r w:rsidRPr="0028168D">
        <w:t>Сборник статей по итогам Всероссийской научно – практической конференции «Информация как двигатель научного прогресса» (Стерлитамак, 30 мая 2019 г.). – Стерлитамак, 2019. – С. 111-114.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</w:pPr>
      <w:proofErr w:type="gramStart"/>
      <w:r w:rsidRPr="0028168D">
        <w:t>Танков,  Е.</w:t>
      </w:r>
      <w:proofErr w:type="gramEnd"/>
      <w:r w:rsidRPr="0028168D">
        <w:t xml:space="preserve"> В. Социальная реклама как средство повышения социального потенциала региона [Текст] / Е. В. Танков, А. Е. Петрова // Сборник статей Х Международной научно-практической конференции «Конкурентный потенциал региона: оценка и эффективность использования» (7-8 ноября 2019 г., г. Абакан). – Абакан, 2019. – С. 154-156. 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Style w:val="newsanons"/>
          <w:shd w:val="clear" w:color="auto" w:fill="FFFFFF"/>
        </w:rPr>
      </w:pPr>
      <w:proofErr w:type="spellStart"/>
      <w:r w:rsidRPr="0028168D">
        <w:t>Чистанова</w:t>
      </w:r>
      <w:proofErr w:type="spellEnd"/>
      <w:r w:rsidRPr="0028168D">
        <w:t xml:space="preserve">, С. С. </w:t>
      </w:r>
      <w:proofErr w:type="spellStart"/>
      <w:r w:rsidRPr="0028168D">
        <w:t>Массмедийный</w:t>
      </w:r>
      <w:proofErr w:type="spellEnd"/>
      <w:r w:rsidRPr="0028168D">
        <w:t xml:space="preserve"> дискурс: образ политика (представление Д. Трампа немецким изданием DER SPIEGEL) [Текст] / С. С. </w:t>
      </w:r>
      <w:proofErr w:type="spellStart"/>
      <w:r w:rsidRPr="0028168D">
        <w:t>Чистанова</w:t>
      </w:r>
      <w:proofErr w:type="spellEnd"/>
      <w:r w:rsidRPr="0028168D">
        <w:t xml:space="preserve">, Е. В. Танков // Сборник научных трудов Всероссийской научной конференции «VIII Сибирский философский семинар». Сибирское измерение российской философии: школа, направления, традиции: – Новосибирск, 2019. – С. 296-300. </w:t>
      </w:r>
      <w:r w:rsidRPr="0028168D">
        <w:rPr>
          <w:rStyle w:val="newsanons"/>
        </w:rPr>
        <w:t>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shd w:val="clear" w:color="auto" w:fill="FFFFFF"/>
        </w:rPr>
      </w:pPr>
      <w:r w:rsidRPr="0028168D">
        <w:t>Папина, О. В Князь Г. Е. Львов – глава Временного правительства</w:t>
      </w:r>
      <w:r w:rsidRPr="0028168D">
        <w:rPr>
          <w:rFonts w:eastAsiaTheme="minorHAnsi"/>
          <w:lang w:eastAsia="en-US"/>
        </w:rPr>
        <w:t xml:space="preserve"> [Текст] /</w:t>
      </w:r>
      <w:r w:rsidRPr="0028168D">
        <w:t xml:space="preserve"> О. В. Папина, М. Е. </w:t>
      </w:r>
      <w:proofErr w:type="spellStart"/>
      <w:r w:rsidRPr="0028168D">
        <w:t>Маскайкина</w:t>
      </w:r>
      <w:proofErr w:type="spellEnd"/>
      <w:r w:rsidRPr="0028168D">
        <w:t xml:space="preserve"> // Сборник материалов межрегиональной заочной научно-практической конференции «История в лицах», посвященной 25-летию создания Хакасского государственного университета им. Н.Ф. Катанова. – 2019. – Выпуск 11. – С. 86-89.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shd w:val="clear" w:color="auto" w:fill="FFFFFF"/>
        </w:rPr>
      </w:pPr>
      <w:proofErr w:type="spellStart"/>
      <w:r w:rsidRPr="0028168D">
        <w:lastRenderedPageBreak/>
        <w:t>Халимов</w:t>
      </w:r>
      <w:proofErr w:type="spellEnd"/>
      <w:r w:rsidRPr="0028168D">
        <w:t xml:space="preserve">, О. З. Программа полевых испытаний на замачивание и последующее промерзание макропористых грунтов </w:t>
      </w:r>
      <w:r w:rsidRPr="0028168D">
        <w:rPr>
          <w:rStyle w:val="newsanons"/>
          <w:lang w:eastAsia="en-US"/>
        </w:rPr>
        <w:t xml:space="preserve">[Текст] / </w:t>
      </w:r>
      <w:r w:rsidRPr="0028168D">
        <w:rPr>
          <w:shd w:val="clear" w:color="auto" w:fill="FFFFFF"/>
        </w:rPr>
        <w:t xml:space="preserve">О. З. </w:t>
      </w:r>
      <w:proofErr w:type="spellStart"/>
      <w:r w:rsidRPr="0028168D">
        <w:rPr>
          <w:shd w:val="clear" w:color="auto" w:fill="FFFFFF"/>
        </w:rPr>
        <w:t>Халимов</w:t>
      </w:r>
      <w:proofErr w:type="spellEnd"/>
      <w:r w:rsidRPr="0028168D">
        <w:rPr>
          <w:shd w:val="clear" w:color="auto" w:fill="FFFFFF"/>
        </w:rPr>
        <w:t xml:space="preserve"> </w:t>
      </w:r>
      <w:r w:rsidRPr="0028168D">
        <w:rPr>
          <w:rStyle w:val="newsanons"/>
          <w:lang w:eastAsia="en-US"/>
        </w:rPr>
        <w:t xml:space="preserve">// </w:t>
      </w:r>
      <w:r w:rsidRPr="0028168D">
        <w:t xml:space="preserve">Сборник статей Всероссийской научно-практической конференции «Проблемы научно-практической деятельности. Перспективы внедрения инновационных решений» (17 декабря 2019 г., г. Ижевск). –  Ижевск, 2019. </w:t>
      </w:r>
      <w:r w:rsidRPr="0028168D">
        <w:softHyphen/>
        <w:t>– Ч.3. – С. 46-48.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Style w:val="newsanons"/>
          <w:shd w:val="clear" w:color="auto" w:fill="FFFFFF"/>
        </w:rPr>
      </w:pPr>
      <w:r w:rsidRPr="0028168D">
        <w:rPr>
          <w:shd w:val="clear" w:color="auto" w:fill="FFFFFF"/>
        </w:rPr>
        <w:t xml:space="preserve">Спирин, Д. В. Влияние немагнитных примесей на динамику магнитных переходов в одномерном </w:t>
      </w:r>
      <w:proofErr w:type="spellStart"/>
      <w:r w:rsidRPr="0028168D">
        <w:rPr>
          <w:shd w:val="clear" w:color="auto" w:fill="FFFFFF"/>
        </w:rPr>
        <w:t>изинговском</w:t>
      </w:r>
      <w:proofErr w:type="spellEnd"/>
      <w:r w:rsidRPr="0028168D">
        <w:rPr>
          <w:shd w:val="clear" w:color="auto" w:fill="FFFFFF"/>
        </w:rPr>
        <w:t xml:space="preserve"> магнетике </w:t>
      </w:r>
      <w:r w:rsidRPr="0028168D">
        <w:t xml:space="preserve">[Текст] / </w:t>
      </w:r>
      <w:r w:rsidRPr="0028168D">
        <w:rPr>
          <w:shd w:val="clear" w:color="auto" w:fill="FFFFFF"/>
        </w:rPr>
        <w:t xml:space="preserve">Д. В. Спирин, Ж. В. Дзюба, В. Н. Удодов // Материалы </w:t>
      </w:r>
      <w:r w:rsidRPr="0028168D">
        <w:rPr>
          <w:shd w:val="clear" w:color="auto" w:fill="FFFFFF"/>
          <w:lang w:val="en-US"/>
        </w:rPr>
        <w:t>XXII</w:t>
      </w:r>
      <w:r w:rsidRPr="0028168D">
        <w:rPr>
          <w:shd w:val="clear" w:color="auto" w:fill="FFFFFF"/>
        </w:rPr>
        <w:t xml:space="preserve"> Всероссийского семинара «Моделирование неравновесных систем» (Красноярск, 04-06 октября 2019 г.). – Красноярск, 2019. – С. 109-112. </w:t>
      </w:r>
      <w:r w:rsidRPr="0028168D">
        <w:rPr>
          <w:rStyle w:val="newsanons"/>
        </w:rPr>
        <w:t>(РИНЦ)</w:t>
      </w:r>
    </w:p>
    <w:p w:rsidR="004A2523" w:rsidRPr="0028168D" w:rsidRDefault="004A2523" w:rsidP="004A2523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shd w:val="clear" w:color="auto" w:fill="FFFFFF"/>
        </w:rPr>
      </w:pPr>
      <w:r w:rsidRPr="0028168D">
        <w:t xml:space="preserve">Сулейманова, Г. С. Коммутативные </w:t>
      </w:r>
      <w:proofErr w:type="spellStart"/>
      <w:r w:rsidRPr="0028168D">
        <w:t>подалгебры</w:t>
      </w:r>
      <w:proofErr w:type="spellEnd"/>
      <w:r w:rsidRPr="0028168D">
        <w:t xml:space="preserve"> наивысшей размерности алгебры Шевалле над полем положительной характеристики [Текст] / Г. С. Сулейманова /</w:t>
      </w:r>
      <w:proofErr w:type="gramStart"/>
      <w:r w:rsidRPr="0028168D">
        <w:t>/  Сборник</w:t>
      </w:r>
      <w:proofErr w:type="gramEnd"/>
      <w:r w:rsidRPr="0028168D">
        <w:t xml:space="preserve"> тезисов конференции «Алгебра и математическая логика: теория и приложения» (24-28 июня 2019 г., г. Казань). –  Казань, 2019.</w:t>
      </w:r>
    </w:p>
    <w:p w:rsidR="00487773" w:rsidRPr="0028168D" w:rsidRDefault="00487773" w:rsidP="004A2523">
      <w:bookmarkStart w:id="0" w:name="_GoBack"/>
      <w:bookmarkEnd w:id="0"/>
    </w:p>
    <w:sectPr w:rsidR="00487773" w:rsidRPr="0028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76CF"/>
    <w:multiLevelType w:val="multilevel"/>
    <w:tmpl w:val="3044246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33BE3268"/>
    <w:multiLevelType w:val="multilevel"/>
    <w:tmpl w:val="F734451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35BB792F"/>
    <w:multiLevelType w:val="hybridMultilevel"/>
    <w:tmpl w:val="30628D84"/>
    <w:lvl w:ilvl="0" w:tplc="88D4C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FC7"/>
    <w:multiLevelType w:val="multilevel"/>
    <w:tmpl w:val="F734451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30"/>
    <w:rsid w:val="0028168D"/>
    <w:rsid w:val="00487773"/>
    <w:rsid w:val="004A2523"/>
    <w:rsid w:val="00B55D9C"/>
    <w:rsid w:val="00D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336B"/>
  <w15:chartTrackingRefBased/>
  <w15:docId w15:val="{E8438BF7-AC71-489D-B45A-D7740475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252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A2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523"/>
    <w:rPr>
      <w:rFonts w:cs="Times New Roman"/>
    </w:rPr>
  </w:style>
  <w:style w:type="character" w:customStyle="1" w:styleId="fontstyle01">
    <w:name w:val="fontstyle01"/>
    <w:qFormat/>
    <w:rsid w:val="004A2523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ewsanons">
    <w:name w:val="news_anons"/>
    <w:basedOn w:val="a0"/>
    <w:rsid w:val="004A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7238592" TargetMode="External"/><Relationship Id="rId13" Type="http://schemas.openxmlformats.org/officeDocument/2006/relationships/hyperlink" Target="https://elibrary.ru/contents.asp?id=41172893" TargetMode="External"/><Relationship Id="rId18" Type="http://schemas.openxmlformats.org/officeDocument/2006/relationships/hyperlink" Target="https://elibrary.ru/item.asp?id=4134375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ibrary.ru/item.asp?id=37238691" TargetMode="External"/><Relationship Id="rId12" Type="http://schemas.openxmlformats.org/officeDocument/2006/relationships/hyperlink" Target="https://elibrary.ru/contents.asp?id=37524942&amp;selid=37525046" TargetMode="External"/><Relationship Id="rId17" Type="http://schemas.openxmlformats.org/officeDocument/2006/relationships/hyperlink" Target="https://elibrary.ru/item.asp?id=381968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8196889" TargetMode="External"/><Relationship Id="rId20" Type="http://schemas.openxmlformats.org/officeDocument/2006/relationships/hyperlink" Target="https://elibrary.ru/item.asp?id=395343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9454381&amp;selid=39454400" TargetMode="External"/><Relationship Id="rId11" Type="http://schemas.openxmlformats.org/officeDocument/2006/relationships/hyperlink" Target="https://elibrary.ru/contents.asp?id=37524942" TargetMode="External"/><Relationship Id="rId5" Type="http://schemas.openxmlformats.org/officeDocument/2006/relationships/hyperlink" Target="https://elibrary.ru/contents.asp?id=39454381" TargetMode="External"/><Relationship Id="rId15" Type="http://schemas.openxmlformats.org/officeDocument/2006/relationships/hyperlink" Target="https://elibrary.ru/item.asp?id=38196877" TargetMode="External"/><Relationship Id="rId10" Type="http://schemas.openxmlformats.org/officeDocument/2006/relationships/hyperlink" Target="https://elibrary.ru/item.asp?id=37525046" TargetMode="External"/><Relationship Id="rId19" Type="http://schemas.openxmlformats.org/officeDocument/2006/relationships/hyperlink" Target="https://elibrary.ru/item.asp?id=41343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7238592&amp;selid=37238691" TargetMode="External"/><Relationship Id="rId14" Type="http://schemas.openxmlformats.org/officeDocument/2006/relationships/hyperlink" Target="https://elibrary.ru/contents.asp?id=41172893&amp;selid=411729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2487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2021-02-01T05:52:00Z</dcterms:created>
  <dcterms:modified xsi:type="dcterms:W3CDTF">2021-02-01T05:53:00Z</dcterms:modified>
</cp:coreProperties>
</file>